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0AD5" w:rsidRDefault="005E67DE" w:rsidP="00E7102F">
      <w:pPr>
        <w:spacing w:after="0"/>
        <w:jc w:val="center"/>
        <w:rPr>
          <w:rFonts w:ascii="Kantipur" w:hAnsi="Kantipur" w:cs="Kalimati"/>
          <w:b/>
          <w:bCs/>
          <w:color w:val="FFFFFF" w:themeColor="background1"/>
          <w:sz w:val="24"/>
          <w:szCs w:val="24"/>
          <w:lang w:bidi="ne-NP"/>
        </w:rPr>
      </w:pPr>
      <w:r>
        <w:rPr>
          <w:rFonts w:cs="Kalimati"/>
          <w:b/>
          <w:bCs/>
          <w:noProof/>
          <w:color w:val="FFFFFF" w:themeColor="background1"/>
          <w:sz w:val="24"/>
          <w:szCs w:val="24"/>
          <w:highlight w:val="black"/>
          <w:lang w:bidi="ne-NP"/>
        </w:rPr>
        <w:pict>
          <v:shapetype id="_x0000_t32" coordsize="21600,21600" o:spt="32" o:oned="t" path="m,l21600,21600e" filled="f">
            <v:path arrowok="t" fillok="f" o:connecttype="none"/>
            <o:lock v:ext="edit" shapetype="t"/>
          </v:shapetype>
          <v:shape id="_x0000_s1035" type="#_x0000_t32" style="position:absolute;left:0;text-align:left;margin-left:-5.25pt;margin-top:-1.55pt;width:482.25pt;height:0;z-index:251673600" o:connectortype="straight" strokeweight="1.5pt"/>
        </w:pict>
      </w:r>
      <w:r>
        <w:rPr>
          <w:rFonts w:cs="Kalimati"/>
          <w:b/>
          <w:bCs/>
          <w:noProof/>
          <w:color w:val="FFFFFF" w:themeColor="background1"/>
          <w:sz w:val="24"/>
          <w:szCs w:val="24"/>
          <w:highlight w:val="black"/>
          <w:lang w:bidi="ne-NP"/>
        </w:rPr>
        <w:pict>
          <v:shapetype id="_x0000_t202" coordsize="21600,21600" o:spt="202" path="m,l,21600r21600,l21600,xe">
            <v:stroke joinstyle="miter"/>
            <v:path gradientshapeok="t" o:connecttype="rect"/>
          </v:shapetype>
          <v:shape id="_x0000_s1030" type="#_x0000_t202" style="position:absolute;left:0;text-align:left;margin-left:330pt;margin-top:-143.3pt;width:168.75pt;height:48.75pt;z-index:251672576;mso-width-relative:margin;mso-height-relative:margin" stroked="f">
            <v:textbox style="mso-next-textbox:#_x0000_s1030">
              <w:txbxContent>
                <w:p w:rsidR="00DC3EE5" w:rsidRPr="00AF57AE" w:rsidRDefault="00DC3EE5" w:rsidP="00044094">
                  <w:pPr>
                    <w:spacing w:after="0" w:line="240" w:lineRule="auto"/>
                    <w:rPr>
                      <w:rFonts w:ascii="Kantipur" w:hAnsi="Kantipur" w:cs="Kalimati"/>
                      <w:sz w:val="24"/>
                      <w:szCs w:val="24"/>
                    </w:rPr>
                  </w:pPr>
                  <w:r w:rsidRPr="00AF57AE">
                    <w:rPr>
                      <w:rFonts w:ascii="Kantipur" w:hAnsi="Kantipur" w:cs="Kalimati" w:hint="cs"/>
                      <w:sz w:val="20"/>
                      <w:szCs w:val="20"/>
                      <w:cs/>
                      <w:lang w:bidi="ne-NP"/>
                    </w:rPr>
                    <w:t>फोन नं.: ०६६</w:t>
                  </w:r>
                  <w:r w:rsidRPr="00AF57AE">
                    <w:rPr>
                      <w:rFonts w:ascii="Kantipur" w:hAnsi="Kantipur" w:cs="Kalimati"/>
                      <w:sz w:val="20"/>
                      <w:szCs w:val="20"/>
                      <w:cs/>
                      <w:lang w:bidi="ne-NP"/>
                    </w:rPr>
                    <w:t xml:space="preserve">-५२१३८० </w:t>
                  </w:r>
                  <w:r w:rsidRPr="00AF57AE">
                    <w:rPr>
                      <w:rFonts w:ascii="Kantipur" w:hAnsi="Kantipur" w:cs="Kalimati" w:hint="cs"/>
                      <w:sz w:val="24"/>
                      <w:szCs w:val="24"/>
                      <w:cs/>
                      <w:lang w:bidi="ne-NP"/>
                    </w:rPr>
                    <w:t xml:space="preserve"> </w:t>
                  </w:r>
                </w:p>
                <w:p w:rsidR="00DF3E60" w:rsidRPr="00DC3EE5" w:rsidRDefault="00DC3EE5" w:rsidP="00044094">
                  <w:pPr>
                    <w:spacing w:after="0" w:line="240" w:lineRule="auto"/>
                    <w:rPr>
                      <w:rFonts w:ascii="Times New Roman" w:hAnsi="Times New Roman" w:cs="Times New Roman"/>
                      <w:sz w:val="20"/>
                      <w:szCs w:val="20"/>
                    </w:rPr>
                  </w:pPr>
                  <w:r w:rsidRPr="00AF57AE">
                    <w:rPr>
                      <w:rFonts w:ascii="Kantipur" w:hAnsi="Kantipur" w:cs="Kalimati" w:hint="cs"/>
                      <w:sz w:val="20"/>
                      <w:szCs w:val="20"/>
                      <w:cs/>
                      <w:lang w:bidi="ne-NP"/>
                    </w:rPr>
                    <w:t>र्इ-मेल</w:t>
                  </w:r>
                  <w:r w:rsidRPr="00AF57AE">
                    <w:rPr>
                      <w:rFonts w:ascii="Kantipur" w:hAnsi="Kantipur" w:cs="Kalimati"/>
                      <w:sz w:val="24"/>
                      <w:szCs w:val="24"/>
                    </w:rPr>
                    <w:t>M</w:t>
                  </w:r>
                  <w:r w:rsidRPr="00AF57AE">
                    <w:rPr>
                      <w:rFonts w:ascii="Kantipur" w:hAnsi="Kantipur"/>
                      <w:sz w:val="24"/>
                      <w:szCs w:val="24"/>
                    </w:rPr>
                    <w:t xml:space="preserve"> </w:t>
                  </w:r>
                  <w:r w:rsidRPr="00DC3EE5">
                    <w:rPr>
                      <w:rFonts w:ascii="Times New Roman" w:hAnsi="Times New Roman" w:cs="Times New Roman"/>
                      <w:sz w:val="18"/>
                      <w:szCs w:val="18"/>
                    </w:rPr>
                    <w:t>pmamp.piu.lamjung</w:t>
                  </w:r>
                  <w:r w:rsidR="00044094" w:rsidRPr="00DC3EE5">
                    <w:rPr>
                      <w:rFonts w:ascii="Times New Roman" w:hAnsi="Times New Roman" w:cs="Times New Roman"/>
                      <w:sz w:val="18"/>
                      <w:szCs w:val="18"/>
                    </w:rPr>
                    <w:t>@gmail.com</w:t>
                  </w:r>
                </w:p>
              </w:txbxContent>
            </v:textbox>
          </v:shape>
        </w:pict>
      </w:r>
      <w:r>
        <w:rPr>
          <w:rFonts w:cs="Kalimati"/>
          <w:b/>
          <w:bCs/>
          <w:noProof/>
          <w:color w:val="FFFFFF" w:themeColor="background1"/>
          <w:sz w:val="24"/>
          <w:szCs w:val="24"/>
          <w:highlight w:val="black"/>
          <w:lang w:bidi="ne-NP"/>
        </w:rPr>
        <w:pict>
          <v:shape id="_x0000_s1027" type="#_x0000_t202" style="position:absolute;left:0;text-align:left;margin-left:24.75pt;margin-top:-142.55pt;width:81.95pt;height:65.5pt;z-index:251671552;mso-width-relative:margin;mso-height-relative:margin" stroked="f">
            <v:textbox style="mso-next-textbox:#_x0000_s1027">
              <w:txbxContent>
                <w:p w:rsidR="0000096D" w:rsidRDefault="00AB1E9B">
                  <w:r w:rsidRPr="00AB1E9B">
                    <w:rPr>
                      <w:noProof/>
                      <w:lang w:bidi="ne-NP"/>
                    </w:rPr>
                    <w:drawing>
                      <wp:inline distT="0" distB="0" distL="0" distR="0">
                        <wp:extent cx="867410" cy="725792"/>
                        <wp:effectExtent l="0" t="0" r="0" b="0"/>
                        <wp:docPr id="3" name="Picture 3" descr="C:\Users\Dell\Desktop\logo of nepal gov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Desktop\logo of nepal govt.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7410" cy="725792"/>
                                </a:xfrm>
                                <a:prstGeom prst="rect">
                                  <a:avLst/>
                                </a:prstGeom>
                                <a:noFill/>
                                <a:ln>
                                  <a:noFill/>
                                </a:ln>
                              </pic:spPr>
                            </pic:pic>
                          </a:graphicData>
                        </a:graphic>
                      </wp:inline>
                    </w:drawing>
                  </w:r>
                </w:p>
              </w:txbxContent>
            </v:textbox>
          </v:shape>
        </w:pict>
      </w:r>
      <w:r w:rsidR="00990AF0">
        <w:rPr>
          <w:rFonts w:ascii="Kantipur" w:hAnsi="Kantipur" w:cs="Kalimati" w:hint="cs"/>
          <w:b/>
          <w:bCs/>
          <w:color w:val="FFFFFF" w:themeColor="background1"/>
          <w:sz w:val="24"/>
          <w:szCs w:val="24"/>
          <w:highlight w:val="black"/>
          <w:cs/>
          <w:lang w:bidi="ne-NP"/>
        </w:rPr>
        <w:t xml:space="preserve"> छनौट</w:t>
      </w:r>
      <w:r w:rsidR="00A002D0" w:rsidRPr="00A002D0">
        <w:rPr>
          <w:rFonts w:ascii="Kantipur" w:hAnsi="Kantipur" w:cs="Kalimati" w:hint="cs"/>
          <w:b/>
          <w:bCs/>
          <w:color w:val="FFFFFF" w:themeColor="background1"/>
          <w:sz w:val="24"/>
          <w:szCs w:val="24"/>
          <w:highlight w:val="black"/>
          <w:cs/>
          <w:lang w:bidi="ne-NP"/>
        </w:rPr>
        <w:t xml:space="preserve"> </w:t>
      </w:r>
      <w:r w:rsidR="00A002D0">
        <w:rPr>
          <w:rFonts w:ascii="Kantipur" w:hAnsi="Kantipur" w:cs="Kalimati" w:hint="cs"/>
          <w:b/>
          <w:bCs/>
          <w:color w:val="FFFFFF" w:themeColor="background1"/>
          <w:sz w:val="24"/>
          <w:szCs w:val="24"/>
          <w:highlight w:val="black"/>
          <w:cs/>
          <w:lang w:bidi="ne-NP"/>
        </w:rPr>
        <w:t>हुन सफल लाभग्राहीहरुलार्इ</w:t>
      </w:r>
      <w:r w:rsidR="00143D39" w:rsidRPr="00143D39">
        <w:rPr>
          <w:rFonts w:ascii="Kantipur" w:hAnsi="Kantipur" w:cs="Kalimati" w:hint="cs"/>
          <w:b/>
          <w:bCs/>
          <w:color w:val="FFFFFF" w:themeColor="background1"/>
          <w:sz w:val="24"/>
          <w:szCs w:val="24"/>
          <w:highlight w:val="black"/>
          <w:cs/>
          <w:lang w:bidi="ne-NP"/>
        </w:rPr>
        <w:t xml:space="preserve"> </w:t>
      </w:r>
      <w:r w:rsidR="00A002D0">
        <w:rPr>
          <w:rFonts w:ascii="Kantipur" w:hAnsi="Kantipur" w:cs="Kalimati" w:hint="cs"/>
          <w:b/>
          <w:bCs/>
          <w:color w:val="FFFFFF" w:themeColor="background1"/>
          <w:sz w:val="24"/>
          <w:szCs w:val="24"/>
          <w:highlight w:val="black"/>
          <w:cs/>
          <w:lang w:bidi="ne-NP"/>
        </w:rPr>
        <w:t xml:space="preserve">सम्झौता गर्न आउने </w:t>
      </w:r>
      <w:r w:rsidR="00143D39" w:rsidRPr="00143D39">
        <w:rPr>
          <w:rFonts w:ascii="Kantipur" w:hAnsi="Kantipur" w:cs="Kalimati" w:hint="cs"/>
          <w:b/>
          <w:bCs/>
          <w:color w:val="FFFFFF" w:themeColor="background1"/>
          <w:sz w:val="24"/>
          <w:szCs w:val="24"/>
          <w:highlight w:val="black"/>
          <w:cs/>
          <w:lang w:bidi="ne-NP"/>
        </w:rPr>
        <w:t>सम्वन्धी सुचना</w:t>
      </w:r>
      <w:r w:rsidR="00143D39">
        <w:rPr>
          <w:rFonts w:ascii="Kantipur" w:hAnsi="Kantipur" w:cs="Kalimati" w:hint="cs"/>
          <w:b/>
          <w:bCs/>
          <w:sz w:val="24"/>
          <w:szCs w:val="24"/>
          <w:highlight w:val="black"/>
          <w:cs/>
          <w:lang w:bidi="ne-NP"/>
        </w:rPr>
        <w:t xml:space="preserve"> </w:t>
      </w:r>
      <w:r w:rsidR="00143D39" w:rsidRPr="00143D39">
        <w:rPr>
          <w:rFonts w:ascii="Kantipur" w:hAnsi="Kantipur" w:cs="Kalimati" w:hint="cs"/>
          <w:b/>
          <w:bCs/>
          <w:color w:val="FFFFFF" w:themeColor="background1"/>
          <w:sz w:val="24"/>
          <w:szCs w:val="24"/>
          <w:highlight w:val="black"/>
          <w:cs/>
          <w:lang w:bidi="ne-NP"/>
        </w:rPr>
        <w:t>!!!</w:t>
      </w:r>
    </w:p>
    <w:p w:rsidR="00143D39" w:rsidRDefault="008E540E" w:rsidP="00EA1A59">
      <w:pPr>
        <w:spacing w:after="0" w:line="240" w:lineRule="auto"/>
        <w:jc w:val="center"/>
        <w:rPr>
          <w:rFonts w:ascii="Kantipur" w:hAnsi="Kantipur" w:cs="Kalimati"/>
          <w:b/>
          <w:bCs/>
          <w:sz w:val="24"/>
          <w:szCs w:val="24"/>
          <w:lang w:bidi="ne-NP"/>
        </w:rPr>
      </w:pPr>
      <w:r>
        <w:rPr>
          <w:rFonts w:ascii="Kantipur" w:hAnsi="Kantipur" w:cs="Kalimati" w:hint="cs"/>
          <w:b/>
          <w:bCs/>
          <w:sz w:val="24"/>
          <w:szCs w:val="24"/>
          <w:cs/>
          <w:lang w:bidi="ne-NP"/>
        </w:rPr>
        <w:t>(</w:t>
      </w:r>
      <w:r w:rsidR="00143D39">
        <w:rPr>
          <w:rFonts w:ascii="Kantipur" w:hAnsi="Kantipur" w:cs="Kalimati" w:hint="cs"/>
          <w:b/>
          <w:bCs/>
          <w:sz w:val="24"/>
          <w:szCs w:val="24"/>
          <w:cs/>
          <w:lang w:bidi="ne-NP"/>
        </w:rPr>
        <w:t>प</w:t>
      </w:r>
      <w:r w:rsidR="00CE1368">
        <w:rPr>
          <w:rFonts w:ascii="Kantipur" w:hAnsi="Kantipur" w:cs="Kalimati" w:hint="cs"/>
          <w:b/>
          <w:bCs/>
          <w:sz w:val="24"/>
          <w:szCs w:val="24"/>
          <w:cs/>
          <w:lang w:bidi="ne-NP"/>
        </w:rPr>
        <w:t>्रथ</w:t>
      </w:r>
      <w:r w:rsidR="00177C2D">
        <w:rPr>
          <w:rFonts w:ascii="Kantipur" w:hAnsi="Kantipur" w:cs="Kalimati" w:hint="cs"/>
          <w:b/>
          <w:bCs/>
          <w:sz w:val="24"/>
          <w:szCs w:val="24"/>
          <w:cs/>
          <w:lang w:bidi="ne-NP"/>
        </w:rPr>
        <w:t>म पटक प्रकाशित मिति:- २०७९</w:t>
      </w:r>
      <w:r w:rsidR="00455BC9">
        <w:rPr>
          <w:rFonts w:ascii="Kantipur" w:hAnsi="Kantipur" w:cs="Kalimati" w:hint="cs"/>
          <w:b/>
          <w:bCs/>
          <w:sz w:val="24"/>
          <w:szCs w:val="24"/>
          <w:cs/>
          <w:lang w:bidi="ne-NP"/>
        </w:rPr>
        <w:t>/</w:t>
      </w:r>
      <w:r w:rsidR="00990AF0">
        <w:rPr>
          <w:rFonts w:ascii="Kantipur" w:hAnsi="Kantipur" w:cs="Kalimati" w:hint="cs"/>
          <w:b/>
          <w:bCs/>
          <w:sz w:val="24"/>
          <w:szCs w:val="24"/>
          <w:cs/>
          <w:lang w:bidi="ne-NP"/>
        </w:rPr>
        <w:t xml:space="preserve">   </w:t>
      </w:r>
      <w:r w:rsidR="00455BC9">
        <w:rPr>
          <w:rFonts w:ascii="Kantipur" w:hAnsi="Kantipur" w:cs="Kalimati" w:hint="cs"/>
          <w:b/>
          <w:bCs/>
          <w:sz w:val="24"/>
          <w:szCs w:val="24"/>
          <w:cs/>
          <w:lang w:bidi="ne-NP"/>
        </w:rPr>
        <w:t>/</w:t>
      </w:r>
      <w:r w:rsidR="00990AF0">
        <w:rPr>
          <w:rFonts w:ascii="Kantipur" w:hAnsi="Kantipur" w:cs="Kalimati" w:hint="cs"/>
          <w:b/>
          <w:bCs/>
          <w:sz w:val="24"/>
          <w:szCs w:val="24"/>
          <w:cs/>
          <w:lang w:bidi="ne-NP"/>
        </w:rPr>
        <w:t xml:space="preserve">   गते</w:t>
      </w:r>
      <w:r>
        <w:rPr>
          <w:rFonts w:ascii="Kantipur" w:hAnsi="Kantipur" w:cs="Kalimati" w:hint="cs"/>
          <w:b/>
          <w:bCs/>
          <w:sz w:val="24"/>
          <w:szCs w:val="24"/>
          <w:cs/>
          <w:lang w:bidi="ne-NP"/>
        </w:rPr>
        <w:t>)</w:t>
      </w:r>
    </w:p>
    <w:p w:rsidR="007F2039" w:rsidRPr="00005B9F" w:rsidRDefault="00143D39" w:rsidP="00005B9F">
      <w:pPr>
        <w:spacing w:after="0"/>
        <w:ind w:firstLine="720"/>
        <w:jc w:val="both"/>
        <w:rPr>
          <w:rFonts w:ascii="Kantipur" w:hAnsi="Kantipur" w:cs="Kalimati"/>
          <w:sz w:val="20"/>
          <w:szCs w:val="20"/>
          <w:lang w:bidi="ne-NP"/>
        </w:rPr>
      </w:pPr>
      <w:r w:rsidRPr="00005B9F">
        <w:rPr>
          <w:rFonts w:ascii="Kantipur" w:hAnsi="Kantipur" w:cs="Kalimati" w:hint="cs"/>
          <w:sz w:val="20"/>
          <w:szCs w:val="20"/>
          <w:cs/>
          <w:lang w:bidi="ne-NP"/>
        </w:rPr>
        <w:t xml:space="preserve">प्रस्तुत विषयमा यस प्रधानमन्त्री कृषि आधुनिकीकरण परियोजना, परियोजना कार्यान्वयन एकार्इ लमजुङ (मनाङ) को </w:t>
      </w:r>
      <w:r w:rsidR="00260109" w:rsidRPr="00005B9F">
        <w:rPr>
          <w:rFonts w:ascii="Kantipur" w:hAnsi="Kantipur" w:cs="Kalimati" w:hint="cs"/>
          <w:sz w:val="20"/>
          <w:szCs w:val="20"/>
          <w:cs/>
          <w:lang w:bidi="ne-NP"/>
        </w:rPr>
        <w:t xml:space="preserve">चालु </w:t>
      </w:r>
      <w:r w:rsidR="00177C2D">
        <w:rPr>
          <w:rFonts w:ascii="Kantipur" w:hAnsi="Kantipur" w:cs="Kalimati" w:hint="cs"/>
          <w:sz w:val="20"/>
          <w:szCs w:val="20"/>
          <w:cs/>
          <w:lang w:bidi="ne-NP"/>
        </w:rPr>
        <w:t>आ.व. २०७९/०८०</w:t>
      </w:r>
      <w:r w:rsidRPr="00005B9F">
        <w:rPr>
          <w:rFonts w:ascii="Kantipur" w:hAnsi="Kantipur" w:cs="Kalimati" w:hint="cs"/>
          <w:sz w:val="20"/>
          <w:szCs w:val="20"/>
          <w:cs/>
          <w:lang w:bidi="ne-NP"/>
        </w:rPr>
        <w:t xml:space="preserve"> को स्विकृत वार्षिक कार्यक्रम </w:t>
      </w:r>
      <w:r w:rsidR="00B22AB4" w:rsidRPr="008760A0">
        <w:rPr>
          <w:rFonts w:ascii="Kantipur" w:hAnsi="Kantipur" w:cs="Kalimati" w:hint="cs"/>
          <w:b/>
          <w:bCs/>
          <w:sz w:val="20"/>
          <w:szCs w:val="20"/>
          <w:cs/>
          <w:lang w:bidi="ne-NP"/>
        </w:rPr>
        <w:t>"</w:t>
      </w:r>
      <w:r w:rsidR="001C338E">
        <w:rPr>
          <w:rFonts w:ascii="Kantipur" w:hAnsi="Kantipur" w:cs="Kalimati" w:hint="cs"/>
          <w:b/>
          <w:bCs/>
          <w:sz w:val="20"/>
          <w:szCs w:val="20"/>
          <w:cs/>
          <w:lang w:bidi="ne-NP"/>
        </w:rPr>
        <w:t xml:space="preserve">तरकारी क्षेत्रविस्तार </w:t>
      </w:r>
      <w:r w:rsidR="00B22AB4" w:rsidRPr="008760A0">
        <w:rPr>
          <w:rFonts w:ascii="Kantipur" w:hAnsi="Kantipur" w:cs="Kalimati"/>
          <w:b/>
          <w:bCs/>
          <w:sz w:val="20"/>
          <w:szCs w:val="20"/>
          <w:cs/>
          <w:lang w:bidi="ne-NP"/>
        </w:rPr>
        <w:t>कार्यक्रम</w:t>
      </w:r>
      <w:r w:rsidR="00B22AB4" w:rsidRPr="008760A0">
        <w:rPr>
          <w:rFonts w:ascii="Kantipur" w:hAnsi="Kantipur" w:cs="Kalimati" w:hint="cs"/>
          <w:b/>
          <w:bCs/>
          <w:sz w:val="20"/>
          <w:szCs w:val="20"/>
          <w:cs/>
          <w:lang w:bidi="ne-NP"/>
        </w:rPr>
        <w:t>"</w:t>
      </w:r>
      <w:r w:rsidR="00B22AB4" w:rsidRPr="00005B9F">
        <w:rPr>
          <w:rFonts w:ascii="Kantipur" w:hAnsi="Kantipur" w:cs="Kalimati" w:hint="cs"/>
          <w:sz w:val="20"/>
          <w:szCs w:val="20"/>
          <w:cs/>
          <w:lang w:bidi="ne-NP"/>
        </w:rPr>
        <w:t xml:space="preserve"> </w:t>
      </w:r>
      <w:r w:rsidR="00A002D0">
        <w:rPr>
          <w:rFonts w:ascii="Kantipur" w:hAnsi="Kantipur" w:cs="Kalimati" w:hint="cs"/>
          <w:sz w:val="20"/>
          <w:szCs w:val="20"/>
          <w:cs/>
          <w:lang w:bidi="ne-NP"/>
        </w:rPr>
        <w:t xml:space="preserve">अन्तर्गत </w:t>
      </w:r>
      <w:r w:rsidR="00177C2D">
        <w:rPr>
          <w:rFonts w:ascii="Kantipur" w:hAnsi="Kantipur" w:cs="Kalimati" w:hint="cs"/>
          <w:sz w:val="20"/>
          <w:szCs w:val="20"/>
          <w:cs/>
          <w:lang w:bidi="ne-NP"/>
        </w:rPr>
        <w:t>मिति 207९</w:t>
      </w:r>
      <w:r w:rsidR="00990AF0">
        <w:rPr>
          <w:rFonts w:ascii="Kantipur" w:hAnsi="Kantipur" w:cs="Kalimati" w:hint="cs"/>
          <w:sz w:val="20"/>
          <w:szCs w:val="20"/>
          <w:cs/>
          <w:lang w:bidi="ne-NP"/>
        </w:rPr>
        <w:t>/  /  गते</w:t>
      </w:r>
      <w:r w:rsidR="00A002D0">
        <w:rPr>
          <w:rFonts w:ascii="Kantipur" w:hAnsi="Kantipur" w:cs="Kalimati" w:hint="cs"/>
          <w:sz w:val="20"/>
          <w:szCs w:val="20"/>
          <w:cs/>
          <w:lang w:bidi="ne-NP"/>
        </w:rPr>
        <w:t xml:space="preserve"> प्रकाशित लाभग्राही छनौट सम्वन्धी सुचना उपर तोकिएको म्यादभित्र कुनै पनि सरोकारवाला पक्षहरुबाट दावी/विरोध तथा गुनासो नपरेकाले तपसिल अनुसारको विवरण स्विकृत भएकाले छनौट हुन सफल </w:t>
      </w:r>
      <w:r w:rsidR="00990AF0">
        <w:rPr>
          <w:rFonts w:ascii="Kantipur" w:hAnsi="Kantipur" w:cs="Kalimati" w:hint="cs"/>
          <w:sz w:val="20"/>
          <w:szCs w:val="20"/>
          <w:cs/>
          <w:lang w:bidi="ne-NP"/>
        </w:rPr>
        <w:t>कृषक समुह/सहकारी/फर्म/जल-उपभोक्ता समितिलाइ</w:t>
      </w:r>
      <w:r w:rsidR="00A002D0">
        <w:rPr>
          <w:rFonts w:ascii="Kantipur" w:hAnsi="Kantipur" w:cs="Kalimati" w:hint="cs"/>
          <w:sz w:val="20"/>
          <w:szCs w:val="20"/>
          <w:cs/>
          <w:lang w:bidi="ne-NP"/>
        </w:rPr>
        <w:t xml:space="preserve"> </w:t>
      </w:r>
      <w:r w:rsidR="00177C2D">
        <w:rPr>
          <w:rFonts w:ascii="Kantipur" w:hAnsi="Kantipur" w:cs="Kalimati" w:hint="cs"/>
          <w:b/>
          <w:bCs/>
          <w:sz w:val="20"/>
          <w:szCs w:val="20"/>
          <w:cs/>
          <w:lang w:bidi="ne-NP"/>
        </w:rPr>
        <w:t>सम्झौताका लागि मिति 207९</w:t>
      </w:r>
      <w:r w:rsidR="00A002D0" w:rsidRPr="00177C2D">
        <w:rPr>
          <w:rFonts w:ascii="Kantipur" w:hAnsi="Kantipur" w:cs="Kalimati" w:hint="cs"/>
          <w:b/>
          <w:bCs/>
          <w:sz w:val="20"/>
          <w:szCs w:val="20"/>
          <w:cs/>
          <w:lang w:bidi="ne-NP"/>
        </w:rPr>
        <w:t>/</w:t>
      </w:r>
      <w:r w:rsidR="00177C2D">
        <w:rPr>
          <w:rFonts w:ascii="Kantipur" w:hAnsi="Kantipur" w:cs="Kalimati" w:hint="cs"/>
          <w:b/>
          <w:bCs/>
          <w:sz w:val="20"/>
          <w:szCs w:val="20"/>
          <w:cs/>
          <w:lang w:bidi="ne-NP"/>
        </w:rPr>
        <w:t xml:space="preserve">    </w:t>
      </w:r>
      <w:r w:rsidR="00A002D0" w:rsidRPr="00177C2D">
        <w:rPr>
          <w:rFonts w:ascii="Kantipur" w:hAnsi="Kantipur" w:cs="Kalimati" w:hint="cs"/>
          <w:b/>
          <w:bCs/>
          <w:sz w:val="20"/>
          <w:szCs w:val="20"/>
          <w:cs/>
          <w:lang w:bidi="ne-NP"/>
        </w:rPr>
        <w:t>/</w:t>
      </w:r>
      <w:r w:rsidR="00177C2D">
        <w:rPr>
          <w:rFonts w:ascii="Kantipur" w:hAnsi="Kantipur" w:cs="Kalimati" w:hint="cs"/>
          <w:b/>
          <w:bCs/>
          <w:sz w:val="20"/>
          <w:szCs w:val="20"/>
          <w:cs/>
          <w:lang w:bidi="ne-NP"/>
        </w:rPr>
        <w:t xml:space="preserve">     </w:t>
      </w:r>
      <w:r w:rsidR="0008239F" w:rsidRPr="00177C2D">
        <w:rPr>
          <w:rFonts w:ascii="Kantipur" w:hAnsi="Kantipur" w:cs="Kalimati" w:hint="cs"/>
          <w:b/>
          <w:bCs/>
          <w:sz w:val="20"/>
          <w:szCs w:val="20"/>
          <w:cs/>
          <w:lang w:bidi="ne-NP"/>
        </w:rPr>
        <w:t xml:space="preserve"> </w:t>
      </w:r>
      <w:r w:rsidR="00A002D0" w:rsidRPr="00177C2D">
        <w:rPr>
          <w:rFonts w:ascii="Kantipur" w:hAnsi="Kantipur" w:cs="Kalimati" w:hint="cs"/>
          <w:b/>
          <w:bCs/>
          <w:sz w:val="20"/>
          <w:szCs w:val="20"/>
          <w:cs/>
          <w:lang w:bidi="ne-NP"/>
        </w:rPr>
        <w:t>गते दिनको 1:०० बजे कार्यालयमा सम्पर्क गर्नुहुन जानाकारी गरा</w:t>
      </w:r>
      <w:r w:rsidR="0055367F" w:rsidRPr="00177C2D">
        <w:rPr>
          <w:rFonts w:ascii="Kantipur" w:hAnsi="Kantipur" w:cs="Kalimati" w:hint="cs"/>
          <w:b/>
          <w:bCs/>
          <w:sz w:val="20"/>
          <w:szCs w:val="20"/>
          <w:cs/>
          <w:lang w:bidi="ne-NP"/>
        </w:rPr>
        <w:t>इन्छ।</w:t>
      </w:r>
      <w:r w:rsidR="0055367F">
        <w:rPr>
          <w:rFonts w:ascii="Kantipur" w:hAnsi="Kantipur" w:cs="Kalimati" w:hint="cs"/>
          <w:sz w:val="20"/>
          <w:szCs w:val="20"/>
          <w:cs/>
          <w:lang w:bidi="ne-NP"/>
        </w:rPr>
        <w:t xml:space="preserve"> छनौट हुन सफल </w:t>
      </w:r>
      <w:r w:rsidR="00A002D0">
        <w:rPr>
          <w:rFonts w:ascii="Kantipur" w:hAnsi="Kantipur" w:cs="Kalimati" w:hint="cs"/>
          <w:sz w:val="20"/>
          <w:szCs w:val="20"/>
          <w:cs/>
          <w:lang w:bidi="ne-NP"/>
        </w:rPr>
        <w:t>कृषक समुह/सहकारी/जल-उपभोक्ता समिति/साझेदारी फर्महरुलाइ सम्झौता गर्ने सम्वन्धि जिम्मेवार व्यक्ति तोकिएको/अख्तियार प्रदान गरेको संस्थाको ‍औपचारिक बैठकको निर्णयको प्रतिलिपि</w:t>
      </w:r>
      <w:r w:rsidR="0055367F">
        <w:rPr>
          <w:rFonts w:ascii="Kantipur" w:hAnsi="Kantipur" w:cs="Kalimati" w:hint="cs"/>
          <w:sz w:val="20"/>
          <w:szCs w:val="20"/>
          <w:cs/>
          <w:lang w:bidi="ne-NP"/>
        </w:rPr>
        <w:t xml:space="preserve"> र संस्थाको आधिकारीक छाप</w:t>
      </w:r>
      <w:r w:rsidR="00A002D0">
        <w:rPr>
          <w:rFonts w:ascii="Kantipur" w:hAnsi="Kantipur" w:cs="Kalimati" w:hint="cs"/>
          <w:sz w:val="20"/>
          <w:szCs w:val="20"/>
          <w:cs/>
          <w:lang w:bidi="ne-NP"/>
        </w:rPr>
        <w:t xml:space="preserve"> सहित </w:t>
      </w:r>
      <w:r w:rsidR="0055367F">
        <w:rPr>
          <w:rFonts w:ascii="Kantipur" w:hAnsi="Kantipur" w:cs="Kalimati" w:hint="cs"/>
          <w:sz w:val="20"/>
          <w:szCs w:val="20"/>
          <w:cs/>
          <w:lang w:bidi="ne-NP"/>
        </w:rPr>
        <w:t xml:space="preserve">तोकिएको </w:t>
      </w:r>
      <w:r w:rsidR="00A002D0">
        <w:rPr>
          <w:rFonts w:ascii="Kantipur" w:hAnsi="Kantipur" w:cs="Kalimati" w:hint="cs"/>
          <w:sz w:val="20"/>
          <w:szCs w:val="20"/>
          <w:cs/>
          <w:lang w:bidi="ne-NP"/>
        </w:rPr>
        <w:t>व्यक्ति स्वयंम</w:t>
      </w:r>
      <w:r w:rsidR="0055367F">
        <w:rPr>
          <w:rFonts w:ascii="Kantipur" w:hAnsi="Kantipur" w:cs="Kalimati" w:hint="cs"/>
          <w:sz w:val="20"/>
          <w:szCs w:val="20"/>
          <w:cs/>
          <w:lang w:bidi="ne-NP"/>
        </w:rPr>
        <w:t xml:space="preserve"> उपस्थिति हुन सुचित गरिन्छ। विना सुचना उक्त मितिमा सम्झौताका लागि कार्यालयमा सम्पर्कमा नआउने संस्था उपर विशेष परिस्थिति वाहेकको अवस्थामा निजको विवरण उपर कारवाही नगरि नजिकको वैकल्पिक लाभग्राहीलाइ प्राथमिकता तोकिने व्यहोरा समेत जानाकारी गराइन्छ।</w:t>
      </w:r>
      <w:r w:rsidR="00EA1A59">
        <w:rPr>
          <w:rFonts w:ascii="Kantipur" w:hAnsi="Kantipur" w:cs="Kalimati" w:hint="cs"/>
          <w:sz w:val="20"/>
          <w:szCs w:val="20"/>
          <w:cs/>
          <w:lang w:bidi="ne-NP"/>
        </w:rPr>
        <w:t xml:space="preserve"> साथै यस सम्वन्धि थप जानाकारीका लागि कार्यालयको सुचना अधिकारीको </w:t>
      </w:r>
      <w:r w:rsidR="00EA1A59" w:rsidRPr="00EA1A59">
        <w:rPr>
          <w:rFonts w:ascii="Kantipur" w:hAnsi="Kantipur" w:cs="Kalimati" w:hint="cs"/>
          <w:b/>
          <w:bCs/>
          <w:sz w:val="20"/>
          <w:szCs w:val="20"/>
          <w:cs/>
          <w:lang w:bidi="ne-NP"/>
        </w:rPr>
        <w:t>सम्पर्क नम्वर:</w:t>
      </w:r>
      <w:r w:rsidR="00DE3E2F">
        <w:rPr>
          <w:rFonts w:ascii="Kantipur" w:hAnsi="Kantipur" w:cs="Kalimati" w:hint="cs"/>
          <w:b/>
          <w:bCs/>
          <w:sz w:val="20"/>
          <w:szCs w:val="20"/>
          <w:cs/>
          <w:lang w:bidi="ne-NP"/>
        </w:rPr>
        <w:t xml:space="preserve"> </w:t>
      </w:r>
      <w:r w:rsidR="00EA1A59" w:rsidRPr="00EA1A59">
        <w:rPr>
          <w:rFonts w:ascii="Kantipur" w:hAnsi="Kantipur" w:cs="Kalimati" w:hint="cs"/>
          <w:b/>
          <w:bCs/>
          <w:sz w:val="20"/>
          <w:szCs w:val="20"/>
          <w:cs/>
          <w:lang w:bidi="ne-NP"/>
        </w:rPr>
        <w:t>९८५६०४६७८०</w:t>
      </w:r>
      <w:r w:rsidR="00EA1A59">
        <w:rPr>
          <w:rFonts w:ascii="Kantipur" w:hAnsi="Kantipur" w:cs="Kalimati" w:hint="cs"/>
          <w:sz w:val="20"/>
          <w:szCs w:val="20"/>
          <w:cs/>
          <w:lang w:bidi="ne-NP"/>
        </w:rPr>
        <w:t xml:space="preserve"> मा सम्पर्क गर्नुहुन समेत अनुरोध गरिन्छ।</w:t>
      </w:r>
      <w:r w:rsidR="0055367F">
        <w:rPr>
          <w:rFonts w:ascii="Kantipur" w:hAnsi="Kantipur" w:cs="Kalimati" w:hint="cs"/>
          <w:sz w:val="20"/>
          <w:szCs w:val="20"/>
          <w:cs/>
          <w:lang w:bidi="ne-NP"/>
        </w:rPr>
        <w:t xml:space="preserve">  </w:t>
      </w:r>
    </w:p>
    <w:p w:rsidR="007B33B1" w:rsidRDefault="007F2039" w:rsidP="007B33B1">
      <w:pPr>
        <w:spacing w:after="0" w:line="240" w:lineRule="auto"/>
        <w:jc w:val="center"/>
        <w:rPr>
          <w:rFonts w:ascii="Kantipur" w:hAnsi="Kantipur" w:cs="Kalimati"/>
          <w:b/>
          <w:bCs/>
          <w:sz w:val="24"/>
          <w:szCs w:val="24"/>
          <w:lang w:bidi="ne-NP"/>
        </w:rPr>
      </w:pPr>
      <w:r>
        <w:rPr>
          <w:rFonts w:ascii="Kantipur" w:hAnsi="Kantipur" w:cs="Kalimati" w:hint="cs"/>
          <w:b/>
          <w:bCs/>
          <w:sz w:val="24"/>
          <w:szCs w:val="24"/>
          <w:cs/>
          <w:lang w:bidi="ne-NP"/>
        </w:rPr>
        <w:t>तपसिल</w:t>
      </w:r>
    </w:p>
    <w:tbl>
      <w:tblPr>
        <w:tblStyle w:val="TableGrid"/>
        <w:tblW w:w="10710" w:type="dxa"/>
        <w:tblInd w:w="-342" w:type="dxa"/>
        <w:tblLayout w:type="fixed"/>
        <w:tblLook w:val="04A0" w:firstRow="1" w:lastRow="0" w:firstColumn="1" w:lastColumn="0" w:noHBand="0" w:noVBand="1"/>
      </w:tblPr>
      <w:tblGrid>
        <w:gridCol w:w="665"/>
        <w:gridCol w:w="1675"/>
        <w:gridCol w:w="1385"/>
        <w:gridCol w:w="1087"/>
        <w:gridCol w:w="1529"/>
        <w:gridCol w:w="884"/>
        <w:gridCol w:w="700"/>
        <w:gridCol w:w="1795"/>
        <w:gridCol w:w="990"/>
      </w:tblGrid>
      <w:tr w:rsidR="00177C2D" w:rsidRPr="00177C2D" w:rsidTr="007B33B1">
        <w:trPr>
          <w:trHeight w:val="1022"/>
        </w:trPr>
        <w:tc>
          <w:tcPr>
            <w:tcW w:w="665" w:type="dxa"/>
          </w:tcPr>
          <w:p w:rsidR="007B33B1" w:rsidRPr="00177C2D" w:rsidRDefault="007B33B1" w:rsidP="001F7279">
            <w:pPr>
              <w:jc w:val="center"/>
              <w:rPr>
                <w:rFonts w:ascii="Kantipur" w:hAnsi="Kantipur" w:cs="Kalimati"/>
                <w:color w:val="FF0000"/>
                <w:sz w:val="20"/>
                <w:szCs w:val="20"/>
                <w:lang w:bidi="ne-NP"/>
              </w:rPr>
            </w:pPr>
            <w:r w:rsidRPr="00177C2D">
              <w:rPr>
                <w:rFonts w:ascii="Kantipur" w:hAnsi="Kantipur" w:cs="Kalimati" w:hint="cs"/>
                <w:color w:val="FF0000"/>
                <w:sz w:val="20"/>
                <w:szCs w:val="20"/>
                <w:cs/>
                <w:lang w:bidi="ne-NP"/>
              </w:rPr>
              <w:t>क्र.सं.</w:t>
            </w:r>
          </w:p>
        </w:tc>
        <w:tc>
          <w:tcPr>
            <w:tcW w:w="1675" w:type="dxa"/>
          </w:tcPr>
          <w:p w:rsidR="007B33B1" w:rsidRPr="00177C2D" w:rsidRDefault="007B33B1" w:rsidP="001F7279">
            <w:pPr>
              <w:jc w:val="center"/>
              <w:rPr>
                <w:rFonts w:ascii="Kantipur" w:hAnsi="Kantipur" w:cs="Kalimati"/>
                <w:color w:val="FF0000"/>
                <w:sz w:val="20"/>
                <w:szCs w:val="20"/>
                <w:lang w:bidi="ne-NP"/>
              </w:rPr>
            </w:pPr>
            <w:r w:rsidRPr="00177C2D">
              <w:rPr>
                <w:rFonts w:ascii="Kantipur" w:hAnsi="Kantipur" w:cs="Kalimati" w:hint="cs"/>
                <w:color w:val="FF0000"/>
                <w:sz w:val="20"/>
                <w:szCs w:val="20"/>
                <w:cs/>
                <w:lang w:bidi="ne-NP"/>
              </w:rPr>
              <w:t>संस्थाको विवरण</w:t>
            </w:r>
          </w:p>
        </w:tc>
        <w:tc>
          <w:tcPr>
            <w:tcW w:w="1385" w:type="dxa"/>
          </w:tcPr>
          <w:p w:rsidR="007B33B1" w:rsidRPr="00177C2D" w:rsidRDefault="007B33B1" w:rsidP="001F7279">
            <w:pPr>
              <w:jc w:val="center"/>
              <w:rPr>
                <w:rFonts w:ascii="Kantipur" w:hAnsi="Kantipur" w:cs="Kalimati"/>
                <w:color w:val="FF0000"/>
                <w:sz w:val="20"/>
                <w:szCs w:val="20"/>
                <w:cs/>
                <w:lang w:bidi="ne-NP"/>
              </w:rPr>
            </w:pPr>
            <w:r w:rsidRPr="00177C2D">
              <w:rPr>
                <w:rFonts w:ascii="Kantipur" w:hAnsi="Kantipur" w:cs="Kalimati" w:hint="cs"/>
                <w:color w:val="FF0000"/>
                <w:sz w:val="20"/>
                <w:szCs w:val="20"/>
                <w:cs/>
                <w:lang w:bidi="ne-NP"/>
              </w:rPr>
              <w:t>ठेगाना</w:t>
            </w:r>
          </w:p>
        </w:tc>
        <w:tc>
          <w:tcPr>
            <w:tcW w:w="1087" w:type="dxa"/>
          </w:tcPr>
          <w:p w:rsidR="007B33B1" w:rsidRPr="00177C2D" w:rsidRDefault="007B33B1" w:rsidP="001F7279">
            <w:pPr>
              <w:jc w:val="center"/>
              <w:rPr>
                <w:rFonts w:ascii="Kantipur" w:hAnsi="Kantipur" w:cs="Kalimati"/>
                <w:color w:val="FF0000"/>
                <w:sz w:val="20"/>
                <w:szCs w:val="20"/>
                <w:lang w:bidi="ne-NP"/>
              </w:rPr>
            </w:pPr>
            <w:r w:rsidRPr="00177C2D">
              <w:rPr>
                <w:rFonts w:ascii="Kantipur" w:hAnsi="Kantipur" w:cs="Kalimati" w:hint="cs"/>
                <w:color w:val="FF0000"/>
                <w:sz w:val="20"/>
                <w:szCs w:val="20"/>
                <w:cs/>
                <w:lang w:bidi="ne-NP"/>
              </w:rPr>
              <w:t>सम्पर्क व्यक्ति</w:t>
            </w:r>
          </w:p>
        </w:tc>
        <w:tc>
          <w:tcPr>
            <w:tcW w:w="1529" w:type="dxa"/>
          </w:tcPr>
          <w:p w:rsidR="007B33B1" w:rsidRPr="00177C2D" w:rsidRDefault="007B33B1" w:rsidP="001F7279">
            <w:pPr>
              <w:jc w:val="center"/>
              <w:rPr>
                <w:rFonts w:ascii="Kantipur" w:hAnsi="Kantipur" w:cs="Kalimati"/>
                <w:color w:val="FF0000"/>
                <w:sz w:val="20"/>
                <w:szCs w:val="20"/>
                <w:cs/>
                <w:lang w:bidi="ne-NP"/>
              </w:rPr>
            </w:pPr>
            <w:r w:rsidRPr="00177C2D">
              <w:rPr>
                <w:rFonts w:ascii="Kantipur" w:hAnsi="Kantipur" w:cs="Kalimati" w:hint="cs"/>
                <w:color w:val="FF0000"/>
                <w:sz w:val="20"/>
                <w:szCs w:val="20"/>
                <w:cs/>
                <w:lang w:bidi="ne-NP"/>
              </w:rPr>
              <w:t>सम्पर्क नम्वर</w:t>
            </w:r>
          </w:p>
        </w:tc>
        <w:tc>
          <w:tcPr>
            <w:tcW w:w="884" w:type="dxa"/>
          </w:tcPr>
          <w:p w:rsidR="007B33B1" w:rsidRPr="00177C2D" w:rsidRDefault="007B33B1" w:rsidP="001F7279">
            <w:pPr>
              <w:jc w:val="center"/>
              <w:rPr>
                <w:rFonts w:ascii="Kantipur" w:hAnsi="Kantipur" w:cs="Kalimati"/>
                <w:color w:val="FF0000"/>
                <w:sz w:val="20"/>
                <w:szCs w:val="20"/>
                <w:lang w:bidi="ne-NP"/>
              </w:rPr>
            </w:pPr>
            <w:r w:rsidRPr="00177C2D">
              <w:rPr>
                <w:rFonts w:ascii="Kantipur" w:hAnsi="Kantipur" w:cs="Kalimati" w:hint="cs"/>
                <w:color w:val="FF0000"/>
                <w:sz w:val="20"/>
                <w:szCs w:val="20"/>
                <w:cs/>
                <w:lang w:bidi="ne-NP"/>
              </w:rPr>
              <w:t>स्विकृत योजना संख्या/ क्षेत्रफल</w:t>
            </w:r>
          </w:p>
        </w:tc>
        <w:tc>
          <w:tcPr>
            <w:tcW w:w="700" w:type="dxa"/>
          </w:tcPr>
          <w:p w:rsidR="007B33B1" w:rsidRPr="00177C2D" w:rsidRDefault="007B33B1" w:rsidP="001F7279">
            <w:pPr>
              <w:jc w:val="center"/>
              <w:rPr>
                <w:rFonts w:ascii="Kantipur" w:hAnsi="Kantipur" w:cs="Kalimati"/>
                <w:color w:val="FF0000"/>
                <w:sz w:val="20"/>
                <w:szCs w:val="20"/>
                <w:lang w:bidi="ne-NP"/>
              </w:rPr>
            </w:pPr>
            <w:r w:rsidRPr="00177C2D">
              <w:rPr>
                <w:rFonts w:ascii="Kantipur" w:hAnsi="Kantipur" w:cs="Kalimati" w:hint="cs"/>
                <w:color w:val="FF0000"/>
                <w:sz w:val="20"/>
                <w:szCs w:val="20"/>
                <w:cs/>
                <w:lang w:bidi="ne-NP"/>
              </w:rPr>
              <w:t>श्रेणी/</w:t>
            </w:r>
          </w:p>
          <w:p w:rsidR="007B33B1" w:rsidRPr="00177C2D" w:rsidRDefault="007B33B1" w:rsidP="001F7279">
            <w:pPr>
              <w:jc w:val="center"/>
              <w:rPr>
                <w:rFonts w:ascii="Kantipur" w:hAnsi="Kantipur" w:cs="Kalimati"/>
                <w:color w:val="FF0000"/>
                <w:sz w:val="20"/>
                <w:szCs w:val="20"/>
                <w:lang w:bidi="ne-NP"/>
              </w:rPr>
            </w:pPr>
            <w:r w:rsidRPr="00177C2D">
              <w:rPr>
                <w:rFonts w:ascii="Kantipur" w:hAnsi="Kantipur" w:cs="Kalimati" w:hint="cs"/>
                <w:color w:val="FF0000"/>
                <w:sz w:val="20"/>
                <w:szCs w:val="20"/>
                <w:cs/>
                <w:lang w:bidi="ne-NP"/>
              </w:rPr>
              <w:t>तह</w:t>
            </w:r>
          </w:p>
        </w:tc>
        <w:tc>
          <w:tcPr>
            <w:tcW w:w="1795" w:type="dxa"/>
          </w:tcPr>
          <w:p w:rsidR="007B33B1" w:rsidRPr="00177C2D" w:rsidRDefault="007B33B1" w:rsidP="001F7279">
            <w:pPr>
              <w:jc w:val="center"/>
              <w:rPr>
                <w:rFonts w:ascii="Kantipur" w:hAnsi="Kantipur" w:cs="Kalimati"/>
                <w:color w:val="FF0000"/>
                <w:sz w:val="20"/>
                <w:szCs w:val="20"/>
                <w:lang w:bidi="ne-NP"/>
              </w:rPr>
            </w:pPr>
            <w:r w:rsidRPr="00177C2D">
              <w:rPr>
                <w:rFonts w:ascii="Kantipur" w:hAnsi="Kantipur" w:cs="Kalimati" w:hint="cs"/>
                <w:color w:val="FF0000"/>
                <w:sz w:val="20"/>
                <w:szCs w:val="20"/>
                <w:cs/>
                <w:lang w:bidi="ne-NP"/>
              </w:rPr>
              <w:t>योजनासंग सम्वन्धित विवरण</w:t>
            </w:r>
          </w:p>
        </w:tc>
        <w:tc>
          <w:tcPr>
            <w:tcW w:w="990" w:type="dxa"/>
          </w:tcPr>
          <w:p w:rsidR="007B33B1" w:rsidRPr="00177C2D" w:rsidRDefault="007B33B1" w:rsidP="001F7279">
            <w:pPr>
              <w:jc w:val="center"/>
              <w:rPr>
                <w:rFonts w:ascii="Kantipur" w:hAnsi="Kantipur" w:cs="Kalimati"/>
                <w:color w:val="FF0000"/>
                <w:sz w:val="20"/>
                <w:szCs w:val="20"/>
                <w:cs/>
                <w:lang w:bidi="ne-NP"/>
              </w:rPr>
            </w:pPr>
            <w:r w:rsidRPr="00177C2D">
              <w:rPr>
                <w:rFonts w:ascii="Kantipur" w:hAnsi="Kantipur" w:cs="Kalimati" w:hint="cs"/>
                <w:color w:val="FF0000"/>
                <w:sz w:val="20"/>
                <w:szCs w:val="20"/>
                <w:cs/>
                <w:lang w:bidi="ne-NP"/>
              </w:rPr>
              <w:t>कैफियत</w:t>
            </w:r>
          </w:p>
        </w:tc>
      </w:tr>
      <w:tr w:rsidR="00177C2D" w:rsidRPr="00177C2D" w:rsidTr="007B33B1">
        <w:trPr>
          <w:trHeight w:val="80"/>
        </w:trPr>
        <w:tc>
          <w:tcPr>
            <w:tcW w:w="665" w:type="dxa"/>
          </w:tcPr>
          <w:p w:rsidR="007B33B1" w:rsidRPr="00177C2D" w:rsidRDefault="007B33B1" w:rsidP="001F7279">
            <w:pPr>
              <w:jc w:val="center"/>
              <w:rPr>
                <w:rFonts w:ascii="Kantipur" w:hAnsi="Kantipur" w:cs="Kalimati"/>
                <w:color w:val="FF0000"/>
                <w:sz w:val="20"/>
                <w:szCs w:val="20"/>
                <w:cs/>
                <w:lang w:bidi="ne-NP"/>
              </w:rPr>
            </w:pPr>
            <w:r w:rsidRPr="00177C2D">
              <w:rPr>
                <w:rFonts w:ascii="Kantipur" w:hAnsi="Kantipur" w:cs="Kalimati" w:hint="cs"/>
                <w:color w:val="FF0000"/>
                <w:sz w:val="20"/>
                <w:szCs w:val="20"/>
                <w:cs/>
                <w:lang w:bidi="ne-NP"/>
              </w:rPr>
              <w:t>१</w:t>
            </w:r>
          </w:p>
        </w:tc>
        <w:tc>
          <w:tcPr>
            <w:tcW w:w="1675" w:type="dxa"/>
          </w:tcPr>
          <w:p w:rsidR="007B33B1" w:rsidRPr="00177C2D" w:rsidRDefault="007B33B1" w:rsidP="001F7279">
            <w:pPr>
              <w:jc w:val="both"/>
              <w:rPr>
                <w:rFonts w:ascii="Kantipur" w:hAnsi="Kantipur" w:cs="Kalimati"/>
                <w:color w:val="FF0000"/>
                <w:sz w:val="20"/>
                <w:szCs w:val="20"/>
                <w:cs/>
                <w:lang w:bidi="ne-NP"/>
              </w:rPr>
            </w:pPr>
            <w:r w:rsidRPr="00177C2D">
              <w:rPr>
                <w:rFonts w:ascii="Kantipur" w:hAnsi="Kantipur" w:cs="Kalimati"/>
                <w:color w:val="FF0000"/>
                <w:sz w:val="20"/>
                <w:szCs w:val="20"/>
                <w:cs/>
                <w:lang w:bidi="ne-NP"/>
              </w:rPr>
              <w:t>चम्पावती कृषक समुह</w:t>
            </w:r>
          </w:p>
        </w:tc>
        <w:tc>
          <w:tcPr>
            <w:tcW w:w="1385" w:type="dxa"/>
          </w:tcPr>
          <w:p w:rsidR="007B33B1" w:rsidRPr="00177C2D" w:rsidRDefault="007B33B1" w:rsidP="001F7279">
            <w:pPr>
              <w:jc w:val="center"/>
              <w:rPr>
                <w:rFonts w:ascii="Kantipur" w:hAnsi="Kantipur" w:cs="Kalimati"/>
                <w:color w:val="FF0000"/>
                <w:sz w:val="20"/>
                <w:szCs w:val="20"/>
                <w:cs/>
                <w:lang w:bidi="ne-NP"/>
              </w:rPr>
            </w:pPr>
            <w:r w:rsidRPr="00177C2D">
              <w:rPr>
                <w:rFonts w:ascii="Kantipur" w:hAnsi="Kantipur" w:cs="Kalimati"/>
                <w:color w:val="FF0000"/>
                <w:sz w:val="20"/>
                <w:szCs w:val="20"/>
                <w:cs/>
                <w:lang w:bidi="ne-NP"/>
              </w:rPr>
              <w:t>राइनास न.पा. ६ लमजुङ</w:t>
            </w:r>
          </w:p>
        </w:tc>
        <w:tc>
          <w:tcPr>
            <w:tcW w:w="1087" w:type="dxa"/>
          </w:tcPr>
          <w:p w:rsidR="007B33B1" w:rsidRPr="00177C2D" w:rsidRDefault="007B33B1" w:rsidP="001F7279">
            <w:pPr>
              <w:jc w:val="center"/>
              <w:rPr>
                <w:rFonts w:ascii="Kantipur" w:hAnsi="Kantipur" w:cs="Kalimati"/>
                <w:color w:val="FF0000"/>
                <w:sz w:val="20"/>
                <w:szCs w:val="20"/>
                <w:cs/>
                <w:lang w:bidi="ne-NP"/>
              </w:rPr>
            </w:pPr>
            <w:r w:rsidRPr="00177C2D">
              <w:rPr>
                <w:rFonts w:ascii="Kantipur" w:hAnsi="Kantipur" w:cs="Kalimati"/>
                <w:color w:val="FF0000"/>
                <w:sz w:val="20"/>
                <w:szCs w:val="20"/>
                <w:cs/>
                <w:lang w:bidi="ne-NP"/>
              </w:rPr>
              <w:t>खगराज नखोला</w:t>
            </w:r>
          </w:p>
        </w:tc>
        <w:tc>
          <w:tcPr>
            <w:tcW w:w="1529" w:type="dxa"/>
          </w:tcPr>
          <w:p w:rsidR="007B33B1" w:rsidRPr="00177C2D" w:rsidRDefault="007B33B1" w:rsidP="001F7279">
            <w:pPr>
              <w:jc w:val="center"/>
              <w:rPr>
                <w:rFonts w:ascii="Kantipur" w:hAnsi="Kantipur" w:cs="Kalimati"/>
                <w:color w:val="FF0000"/>
                <w:sz w:val="20"/>
                <w:szCs w:val="20"/>
                <w:cs/>
                <w:lang w:bidi="ne-NP"/>
              </w:rPr>
            </w:pPr>
            <w:r w:rsidRPr="00177C2D">
              <w:rPr>
                <w:rFonts w:ascii="Kantipur" w:hAnsi="Kantipur" w:cs="Kalimati"/>
                <w:color w:val="FF0000"/>
                <w:sz w:val="18"/>
                <w:szCs w:val="18"/>
                <w:cs/>
                <w:lang w:bidi="ne-NP"/>
              </w:rPr>
              <w:t>9846429585</w:t>
            </w:r>
          </w:p>
        </w:tc>
        <w:tc>
          <w:tcPr>
            <w:tcW w:w="884" w:type="dxa"/>
          </w:tcPr>
          <w:p w:rsidR="007B33B1" w:rsidRPr="00177C2D" w:rsidRDefault="007B33B1" w:rsidP="001F7279">
            <w:pPr>
              <w:jc w:val="center"/>
              <w:rPr>
                <w:rFonts w:ascii="Kantipur" w:hAnsi="Kantipur" w:cs="Kalimati"/>
                <w:color w:val="FF0000"/>
                <w:sz w:val="20"/>
                <w:szCs w:val="20"/>
                <w:cs/>
                <w:lang w:bidi="ne-NP"/>
              </w:rPr>
            </w:pPr>
            <w:r w:rsidRPr="00177C2D">
              <w:rPr>
                <w:rFonts w:ascii="Kantipur" w:hAnsi="Kantipur" w:cs="Kalimati" w:hint="cs"/>
                <w:color w:val="FF0000"/>
                <w:sz w:val="20"/>
                <w:szCs w:val="20"/>
                <w:cs/>
                <w:lang w:bidi="ne-NP"/>
              </w:rPr>
              <w:t>65 रो.</w:t>
            </w:r>
          </w:p>
        </w:tc>
        <w:tc>
          <w:tcPr>
            <w:tcW w:w="700" w:type="dxa"/>
          </w:tcPr>
          <w:p w:rsidR="007B33B1" w:rsidRPr="00177C2D" w:rsidRDefault="007B33B1" w:rsidP="001F7279">
            <w:pPr>
              <w:jc w:val="center"/>
              <w:rPr>
                <w:rFonts w:ascii="Kantipur" w:hAnsi="Kantipur" w:cs="Kalimati"/>
                <w:color w:val="FF0000"/>
                <w:sz w:val="20"/>
                <w:szCs w:val="20"/>
                <w:cs/>
                <w:lang w:bidi="ne-NP"/>
              </w:rPr>
            </w:pPr>
            <w:r w:rsidRPr="00177C2D">
              <w:rPr>
                <w:rFonts w:ascii="Kantipur" w:hAnsi="Kantipur" w:cs="Kalimati" w:hint="cs"/>
                <w:color w:val="FF0000"/>
                <w:sz w:val="20"/>
                <w:szCs w:val="20"/>
                <w:cs/>
                <w:lang w:bidi="ne-NP"/>
              </w:rPr>
              <w:t>प्रथम</w:t>
            </w:r>
          </w:p>
        </w:tc>
        <w:tc>
          <w:tcPr>
            <w:tcW w:w="1795" w:type="dxa"/>
          </w:tcPr>
          <w:p w:rsidR="007B33B1" w:rsidRPr="00177C2D" w:rsidRDefault="007B33B1" w:rsidP="001F7279">
            <w:pPr>
              <w:jc w:val="both"/>
              <w:rPr>
                <w:rFonts w:ascii="Kantipur" w:hAnsi="Kantipur" w:cs="Kalimati"/>
                <w:color w:val="FF0000"/>
                <w:sz w:val="20"/>
                <w:szCs w:val="20"/>
                <w:cs/>
                <w:lang w:bidi="ne-NP"/>
              </w:rPr>
            </w:pPr>
            <w:r w:rsidRPr="00177C2D">
              <w:rPr>
                <w:rFonts w:ascii="Kantipur" w:hAnsi="Kantipur" w:cs="Kalimati" w:hint="cs"/>
                <w:color w:val="FF0000"/>
                <w:sz w:val="18"/>
                <w:szCs w:val="18"/>
                <w:cs/>
                <w:lang w:bidi="ne-NP"/>
              </w:rPr>
              <w:t>तरकारी नर्सरी विरुवा रोपण तथा क्षेत्रविस्तार</w:t>
            </w:r>
          </w:p>
        </w:tc>
        <w:tc>
          <w:tcPr>
            <w:tcW w:w="990" w:type="dxa"/>
          </w:tcPr>
          <w:p w:rsidR="007B33B1" w:rsidRPr="00177C2D" w:rsidRDefault="007B33B1" w:rsidP="001F7279">
            <w:pPr>
              <w:jc w:val="center"/>
              <w:rPr>
                <w:rFonts w:ascii="Kantipur" w:hAnsi="Kantipur" w:cs="Kalimati"/>
                <w:color w:val="FF0000"/>
                <w:sz w:val="20"/>
                <w:szCs w:val="20"/>
                <w:cs/>
                <w:lang w:bidi="ne-NP"/>
              </w:rPr>
            </w:pPr>
            <w:r w:rsidRPr="00177C2D">
              <w:rPr>
                <w:rFonts w:ascii="Kantipur" w:hAnsi="Kantipur" w:cs="Kalimati" w:hint="cs"/>
                <w:color w:val="FF0000"/>
                <w:sz w:val="20"/>
                <w:szCs w:val="20"/>
                <w:cs/>
                <w:lang w:bidi="ne-NP"/>
              </w:rPr>
              <w:t>स्विकृत</w:t>
            </w:r>
          </w:p>
        </w:tc>
      </w:tr>
      <w:tr w:rsidR="00177C2D" w:rsidRPr="00177C2D" w:rsidTr="007B33B1">
        <w:trPr>
          <w:trHeight w:val="70"/>
        </w:trPr>
        <w:tc>
          <w:tcPr>
            <w:tcW w:w="665" w:type="dxa"/>
          </w:tcPr>
          <w:p w:rsidR="007B33B1" w:rsidRPr="00177C2D" w:rsidRDefault="007B33B1" w:rsidP="001F7279">
            <w:pPr>
              <w:jc w:val="center"/>
              <w:rPr>
                <w:rFonts w:ascii="Kantipur" w:hAnsi="Kantipur" w:cs="Kalimati"/>
                <w:color w:val="FF0000"/>
                <w:sz w:val="20"/>
                <w:szCs w:val="20"/>
                <w:cs/>
                <w:lang w:bidi="ne-NP"/>
              </w:rPr>
            </w:pPr>
            <w:r w:rsidRPr="00177C2D">
              <w:rPr>
                <w:rFonts w:ascii="Kantipur" w:hAnsi="Kantipur" w:cs="Kalimati" w:hint="cs"/>
                <w:color w:val="FF0000"/>
                <w:sz w:val="20"/>
                <w:szCs w:val="20"/>
                <w:cs/>
                <w:lang w:bidi="ne-NP"/>
              </w:rPr>
              <w:t>२</w:t>
            </w:r>
          </w:p>
        </w:tc>
        <w:tc>
          <w:tcPr>
            <w:tcW w:w="1675" w:type="dxa"/>
          </w:tcPr>
          <w:p w:rsidR="007B33B1" w:rsidRPr="00177C2D" w:rsidRDefault="007B33B1" w:rsidP="001F7279">
            <w:pPr>
              <w:jc w:val="both"/>
              <w:rPr>
                <w:rFonts w:ascii="Kantipur" w:hAnsi="Kantipur" w:cs="Kalimati"/>
                <w:color w:val="FF0000"/>
                <w:sz w:val="20"/>
                <w:szCs w:val="20"/>
                <w:cs/>
                <w:lang w:bidi="ne-NP"/>
              </w:rPr>
            </w:pPr>
            <w:r w:rsidRPr="00177C2D">
              <w:rPr>
                <w:rFonts w:ascii="Kantipur" w:hAnsi="Kantipur" w:cs="Kalimati"/>
                <w:color w:val="FF0000"/>
                <w:sz w:val="20"/>
                <w:szCs w:val="20"/>
                <w:cs/>
                <w:lang w:bidi="ne-NP"/>
              </w:rPr>
              <w:t>राधाकृष्ण कृषि सहकारी संस्था लि.</w:t>
            </w:r>
          </w:p>
        </w:tc>
        <w:tc>
          <w:tcPr>
            <w:tcW w:w="1385" w:type="dxa"/>
          </w:tcPr>
          <w:p w:rsidR="007B33B1" w:rsidRPr="00177C2D" w:rsidRDefault="007B33B1" w:rsidP="001F7279">
            <w:pPr>
              <w:jc w:val="center"/>
              <w:rPr>
                <w:rFonts w:ascii="Kantipur" w:hAnsi="Kantipur" w:cs="Kalimati"/>
                <w:color w:val="FF0000"/>
                <w:sz w:val="20"/>
                <w:szCs w:val="20"/>
                <w:cs/>
                <w:lang w:bidi="ne-NP"/>
              </w:rPr>
            </w:pPr>
            <w:r w:rsidRPr="00177C2D">
              <w:rPr>
                <w:rFonts w:ascii="Kantipur" w:hAnsi="Kantipur" w:cs="Kalimati"/>
                <w:color w:val="FF0000"/>
                <w:sz w:val="20"/>
                <w:szCs w:val="20"/>
                <w:cs/>
                <w:lang w:bidi="ne-NP"/>
              </w:rPr>
              <w:t>राइनास न.पा. ६ लमजुङ</w:t>
            </w:r>
          </w:p>
        </w:tc>
        <w:tc>
          <w:tcPr>
            <w:tcW w:w="1087" w:type="dxa"/>
          </w:tcPr>
          <w:p w:rsidR="007B33B1" w:rsidRPr="00177C2D" w:rsidRDefault="007B33B1" w:rsidP="001F7279">
            <w:pPr>
              <w:jc w:val="center"/>
              <w:rPr>
                <w:rFonts w:ascii="Kantipur" w:hAnsi="Kantipur" w:cs="Kalimati"/>
                <w:color w:val="FF0000"/>
                <w:sz w:val="20"/>
                <w:szCs w:val="20"/>
                <w:cs/>
                <w:lang w:bidi="ne-NP"/>
              </w:rPr>
            </w:pPr>
            <w:r w:rsidRPr="00177C2D">
              <w:rPr>
                <w:rFonts w:ascii="Kantipur" w:hAnsi="Kantipur" w:cs="Kalimati"/>
                <w:color w:val="FF0000"/>
                <w:sz w:val="20"/>
                <w:szCs w:val="20"/>
                <w:cs/>
                <w:lang w:bidi="ne-NP"/>
              </w:rPr>
              <w:t>हरि प्रसाद घिमिरे</w:t>
            </w:r>
          </w:p>
        </w:tc>
        <w:tc>
          <w:tcPr>
            <w:tcW w:w="1529" w:type="dxa"/>
          </w:tcPr>
          <w:p w:rsidR="007B33B1" w:rsidRPr="00177C2D" w:rsidRDefault="007B33B1" w:rsidP="001F7279">
            <w:pPr>
              <w:jc w:val="center"/>
              <w:rPr>
                <w:rFonts w:ascii="Kantipur" w:hAnsi="Kantipur" w:cs="Kalimati"/>
                <w:color w:val="FF0000"/>
                <w:sz w:val="18"/>
                <w:szCs w:val="18"/>
                <w:cs/>
                <w:lang w:bidi="ne-NP"/>
              </w:rPr>
            </w:pPr>
            <w:r w:rsidRPr="00177C2D">
              <w:rPr>
                <w:rFonts w:ascii="Kantipur" w:hAnsi="Kantipur" w:cs="Kalimati"/>
                <w:color w:val="FF0000"/>
                <w:sz w:val="18"/>
                <w:szCs w:val="18"/>
                <w:cs/>
                <w:lang w:bidi="ne-NP"/>
              </w:rPr>
              <w:t>9846191376</w:t>
            </w:r>
          </w:p>
        </w:tc>
        <w:tc>
          <w:tcPr>
            <w:tcW w:w="884" w:type="dxa"/>
          </w:tcPr>
          <w:p w:rsidR="007B33B1" w:rsidRPr="00177C2D" w:rsidRDefault="007B33B1" w:rsidP="001F7279">
            <w:pPr>
              <w:jc w:val="center"/>
              <w:rPr>
                <w:rFonts w:ascii="Kantipur" w:hAnsi="Kantipur" w:cs="Kalimati"/>
                <w:color w:val="FF0000"/>
                <w:sz w:val="20"/>
                <w:szCs w:val="20"/>
                <w:cs/>
                <w:lang w:bidi="ne-NP"/>
              </w:rPr>
            </w:pPr>
            <w:r w:rsidRPr="00177C2D">
              <w:rPr>
                <w:rFonts w:ascii="Kantipur" w:hAnsi="Kantipur" w:cs="Kalimati" w:hint="cs"/>
                <w:color w:val="FF0000"/>
                <w:sz w:val="20"/>
                <w:szCs w:val="20"/>
                <w:cs/>
                <w:lang w:bidi="ne-NP"/>
              </w:rPr>
              <w:t>53 रो.</w:t>
            </w:r>
          </w:p>
        </w:tc>
        <w:tc>
          <w:tcPr>
            <w:tcW w:w="700" w:type="dxa"/>
          </w:tcPr>
          <w:p w:rsidR="007B33B1" w:rsidRPr="00177C2D" w:rsidRDefault="007B33B1" w:rsidP="001F7279">
            <w:pPr>
              <w:jc w:val="center"/>
              <w:rPr>
                <w:rFonts w:ascii="Kantipur" w:hAnsi="Kantipur" w:cs="Kalimati"/>
                <w:color w:val="FF0000"/>
                <w:sz w:val="20"/>
                <w:szCs w:val="20"/>
                <w:cs/>
                <w:lang w:bidi="ne-NP"/>
              </w:rPr>
            </w:pPr>
            <w:r w:rsidRPr="00177C2D">
              <w:rPr>
                <w:rFonts w:ascii="Kantipur" w:hAnsi="Kantipur" w:cs="Kalimati" w:hint="cs"/>
                <w:color w:val="FF0000"/>
                <w:sz w:val="20"/>
                <w:szCs w:val="20"/>
                <w:cs/>
                <w:lang w:bidi="ne-NP"/>
              </w:rPr>
              <w:t>द्धितिय</w:t>
            </w:r>
          </w:p>
        </w:tc>
        <w:tc>
          <w:tcPr>
            <w:tcW w:w="1795" w:type="dxa"/>
          </w:tcPr>
          <w:p w:rsidR="007B33B1" w:rsidRPr="00177C2D" w:rsidRDefault="007B33B1" w:rsidP="001F7279">
            <w:pPr>
              <w:jc w:val="both"/>
              <w:rPr>
                <w:rFonts w:ascii="Kantipur" w:hAnsi="Kantipur" w:cs="Kalimati"/>
                <w:color w:val="FF0000"/>
                <w:sz w:val="20"/>
                <w:szCs w:val="20"/>
                <w:cs/>
                <w:lang w:bidi="ne-NP"/>
              </w:rPr>
            </w:pPr>
            <w:r w:rsidRPr="00177C2D">
              <w:rPr>
                <w:rFonts w:ascii="Kantipur" w:hAnsi="Kantipur" w:cs="Kalimati" w:hint="cs"/>
                <w:color w:val="FF0000"/>
                <w:sz w:val="18"/>
                <w:szCs w:val="18"/>
                <w:cs/>
                <w:lang w:bidi="ne-NP"/>
              </w:rPr>
              <w:t>तरकारी विउविजन रोपण तथा क्षेत्रविस्तार</w:t>
            </w:r>
          </w:p>
        </w:tc>
        <w:tc>
          <w:tcPr>
            <w:tcW w:w="990" w:type="dxa"/>
          </w:tcPr>
          <w:p w:rsidR="007B33B1" w:rsidRPr="00177C2D" w:rsidRDefault="007B33B1" w:rsidP="001F7279">
            <w:pPr>
              <w:jc w:val="center"/>
              <w:rPr>
                <w:rFonts w:ascii="Kantipur" w:hAnsi="Kantipur" w:cs="Kalimati"/>
                <w:color w:val="FF0000"/>
                <w:sz w:val="20"/>
                <w:szCs w:val="20"/>
                <w:cs/>
                <w:lang w:bidi="ne-NP"/>
              </w:rPr>
            </w:pPr>
            <w:r w:rsidRPr="00177C2D">
              <w:rPr>
                <w:rFonts w:ascii="Kantipur" w:hAnsi="Kantipur" w:cs="Kalimati" w:hint="cs"/>
                <w:color w:val="FF0000"/>
                <w:sz w:val="20"/>
                <w:szCs w:val="20"/>
                <w:cs/>
                <w:lang w:bidi="ne-NP"/>
              </w:rPr>
              <w:t>स्विकृत</w:t>
            </w:r>
          </w:p>
        </w:tc>
      </w:tr>
      <w:tr w:rsidR="00177C2D" w:rsidRPr="00177C2D" w:rsidTr="007B33B1">
        <w:trPr>
          <w:trHeight w:val="70"/>
        </w:trPr>
        <w:tc>
          <w:tcPr>
            <w:tcW w:w="665" w:type="dxa"/>
          </w:tcPr>
          <w:p w:rsidR="007B33B1" w:rsidRPr="00177C2D" w:rsidRDefault="007B33B1" w:rsidP="001F7279">
            <w:pPr>
              <w:jc w:val="center"/>
              <w:rPr>
                <w:rFonts w:ascii="Kantipur" w:hAnsi="Kantipur" w:cs="Kalimati"/>
                <w:color w:val="FF0000"/>
                <w:sz w:val="20"/>
                <w:szCs w:val="20"/>
                <w:cs/>
                <w:lang w:bidi="ne-NP"/>
              </w:rPr>
            </w:pPr>
            <w:r w:rsidRPr="00177C2D">
              <w:rPr>
                <w:rFonts w:ascii="Kantipur" w:hAnsi="Kantipur" w:cs="Kalimati" w:hint="cs"/>
                <w:color w:val="FF0000"/>
                <w:sz w:val="20"/>
                <w:szCs w:val="20"/>
                <w:cs/>
                <w:lang w:bidi="ne-NP"/>
              </w:rPr>
              <w:t>३</w:t>
            </w:r>
          </w:p>
        </w:tc>
        <w:tc>
          <w:tcPr>
            <w:tcW w:w="1675" w:type="dxa"/>
          </w:tcPr>
          <w:p w:rsidR="007B33B1" w:rsidRPr="00177C2D" w:rsidRDefault="007B33B1" w:rsidP="001F7279">
            <w:pPr>
              <w:jc w:val="both"/>
              <w:rPr>
                <w:rFonts w:ascii="Kantipur" w:hAnsi="Kantipur" w:cs="Kalimati"/>
                <w:color w:val="FF0000"/>
                <w:sz w:val="20"/>
                <w:szCs w:val="20"/>
                <w:cs/>
                <w:lang w:bidi="ne-NP"/>
              </w:rPr>
            </w:pPr>
            <w:r w:rsidRPr="00177C2D">
              <w:rPr>
                <w:rFonts w:ascii="Kantipur" w:hAnsi="Kantipur" w:cs="Kalimati"/>
                <w:color w:val="FF0000"/>
                <w:sz w:val="20"/>
                <w:szCs w:val="20"/>
                <w:cs/>
                <w:lang w:bidi="ne-NP"/>
              </w:rPr>
              <w:t>मिलिजुली कृषि ताजा तरकारी उत्पादन सहकारी संस्था लि.</w:t>
            </w:r>
          </w:p>
        </w:tc>
        <w:tc>
          <w:tcPr>
            <w:tcW w:w="1385" w:type="dxa"/>
          </w:tcPr>
          <w:p w:rsidR="007B33B1" w:rsidRPr="00177C2D" w:rsidRDefault="007B33B1" w:rsidP="001F7279">
            <w:pPr>
              <w:jc w:val="center"/>
              <w:rPr>
                <w:rFonts w:ascii="Kantipur" w:hAnsi="Kantipur" w:cs="Kalimati"/>
                <w:color w:val="FF0000"/>
                <w:sz w:val="20"/>
                <w:szCs w:val="20"/>
                <w:cs/>
                <w:lang w:bidi="ne-NP"/>
              </w:rPr>
            </w:pPr>
            <w:r w:rsidRPr="00177C2D">
              <w:rPr>
                <w:rFonts w:ascii="Kantipur" w:hAnsi="Kantipur" w:cs="Kalimati"/>
                <w:color w:val="FF0000"/>
                <w:sz w:val="20"/>
                <w:szCs w:val="20"/>
                <w:cs/>
                <w:lang w:bidi="ne-NP"/>
              </w:rPr>
              <w:t>राइनास न.पा. ८ लमजुङ</w:t>
            </w:r>
          </w:p>
        </w:tc>
        <w:tc>
          <w:tcPr>
            <w:tcW w:w="1087" w:type="dxa"/>
          </w:tcPr>
          <w:p w:rsidR="007B33B1" w:rsidRPr="00177C2D" w:rsidRDefault="007B33B1" w:rsidP="001F7279">
            <w:pPr>
              <w:jc w:val="center"/>
              <w:rPr>
                <w:rFonts w:ascii="Kantipur" w:hAnsi="Kantipur" w:cs="Kalimati"/>
                <w:color w:val="FF0000"/>
                <w:sz w:val="20"/>
                <w:szCs w:val="20"/>
                <w:cs/>
                <w:lang w:bidi="ne-NP"/>
              </w:rPr>
            </w:pPr>
            <w:r w:rsidRPr="00177C2D">
              <w:rPr>
                <w:rFonts w:ascii="Kantipur" w:hAnsi="Kantipur" w:cs="Kalimati"/>
                <w:color w:val="FF0000"/>
                <w:sz w:val="20"/>
                <w:szCs w:val="20"/>
                <w:cs/>
                <w:lang w:bidi="ne-NP"/>
              </w:rPr>
              <w:t>सुर्यकुमारी अधिकारी</w:t>
            </w:r>
          </w:p>
        </w:tc>
        <w:tc>
          <w:tcPr>
            <w:tcW w:w="1529" w:type="dxa"/>
          </w:tcPr>
          <w:p w:rsidR="007B33B1" w:rsidRPr="00177C2D" w:rsidRDefault="007B33B1" w:rsidP="001F7279">
            <w:pPr>
              <w:jc w:val="center"/>
              <w:rPr>
                <w:rFonts w:ascii="Kantipur" w:hAnsi="Kantipur" w:cs="Kalimati"/>
                <w:color w:val="FF0000"/>
                <w:sz w:val="18"/>
                <w:szCs w:val="18"/>
                <w:cs/>
                <w:lang w:bidi="ne-NP"/>
              </w:rPr>
            </w:pPr>
            <w:r w:rsidRPr="00177C2D">
              <w:rPr>
                <w:rFonts w:ascii="Kantipur" w:hAnsi="Kantipur" w:cs="Kalimati"/>
                <w:color w:val="FF0000"/>
                <w:sz w:val="18"/>
                <w:szCs w:val="18"/>
                <w:cs/>
                <w:lang w:bidi="ne-NP"/>
              </w:rPr>
              <w:t>9846067546</w:t>
            </w:r>
          </w:p>
        </w:tc>
        <w:tc>
          <w:tcPr>
            <w:tcW w:w="884" w:type="dxa"/>
          </w:tcPr>
          <w:p w:rsidR="007B33B1" w:rsidRPr="00177C2D" w:rsidRDefault="007B33B1" w:rsidP="001F7279">
            <w:pPr>
              <w:jc w:val="center"/>
              <w:rPr>
                <w:rFonts w:ascii="Kantipur" w:hAnsi="Kantipur" w:cs="Kalimati"/>
                <w:color w:val="FF0000"/>
                <w:sz w:val="20"/>
                <w:szCs w:val="20"/>
                <w:cs/>
                <w:lang w:bidi="ne-NP"/>
              </w:rPr>
            </w:pPr>
            <w:r w:rsidRPr="00177C2D">
              <w:rPr>
                <w:rFonts w:ascii="Kantipur" w:hAnsi="Kantipur" w:cs="Kalimati" w:hint="cs"/>
                <w:color w:val="FF0000"/>
                <w:sz w:val="20"/>
                <w:szCs w:val="20"/>
                <w:cs/>
                <w:lang w:bidi="ne-NP"/>
              </w:rPr>
              <w:t>50 रो.</w:t>
            </w:r>
          </w:p>
        </w:tc>
        <w:tc>
          <w:tcPr>
            <w:tcW w:w="700" w:type="dxa"/>
          </w:tcPr>
          <w:p w:rsidR="007B33B1" w:rsidRPr="00177C2D" w:rsidRDefault="007B33B1" w:rsidP="001F7279">
            <w:pPr>
              <w:jc w:val="center"/>
              <w:rPr>
                <w:rFonts w:ascii="Kantipur" w:hAnsi="Kantipur" w:cs="Kalimati"/>
                <w:color w:val="FF0000"/>
                <w:sz w:val="20"/>
                <w:szCs w:val="20"/>
                <w:cs/>
                <w:lang w:bidi="ne-NP"/>
              </w:rPr>
            </w:pPr>
            <w:r w:rsidRPr="00177C2D">
              <w:rPr>
                <w:rFonts w:ascii="Kantipur" w:hAnsi="Kantipur" w:cs="Kalimati" w:hint="cs"/>
                <w:color w:val="FF0000"/>
                <w:sz w:val="20"/>
                <w:szCs w:val="20"/>
                <w:cs/>
                <w:lang w:bidi="ne-NP"/>
              </w:rPr>
              <w:t>तृतिय</w:t>
            </w:r>
          </w:p>
        </w:tc>
        <w:tc>
          <w:tcPr>
            <w:tcW w:w="1795" w:type="dxa"/>
          </w:tcPr>
          <w:p w:rsidR="007B33B1" w:rsidRPr="00177C2D" w:rsidRDefault="007B33B1" w:rsidP="001F7279">
            <w:pPr>
              <w:jc w:val="both"/>
              <w:rPr>
                <w:rFonts w:ascii="Kantipur" w:hAnsi="Kantipur" w:cs="Kalimati"/>
                <w:color w:val="FF0000"/>
                <w:sz w:val="20"/>
                <w:szCs w:val="20"/>
                <w:cs/>
                <w:lang w:bidi="ne-NP"/>
              </w:rPr>
            </w:pPr>
            <w:r w:rsidRPr="00177C2D">
              <w:rPr>
                <w:rFonts w:ascii="Kantipur" w:hAnsi="Kantipur" w:cs="Kalimati" w:hint="cs"/>
                <w:color w:val="FF0000"/>
                <w:sz w:val="18"/>
                <w:szCs w:val="18"/>
                <w:cs/>
                <w:lang w:bidi="ne-NP"/>
              </w:rPr>
              <w:t>तरकारी विउविजन रोपण तथा क्षेत्रविस्तार</w:t>
            </w:r>
          </w:p>
        </w:tc>
        <w:tc>
          <w:tcPr>
            <w:tcW w:w="990" w:type="dxa"/>
          </w:tcPr>
          <w:p w:rsidR="007B33B1" w:rsidRPr="00177C2D" w:rsidRDefault="007B33B1" w:rsidP="001F7279">
            <w:pPr>
              <w:jc w:val="center"/>
              <w:rPr>
                <w:rFonts w:ascii="Kantipur" w:hAnsi="Kantipur" w:cs="Kalimati"/>
                <w:color w:val="FF0000"/>
                <w:sz w:val="20"/>
                <w:szCs w:val="20"/>
                <w:cs/>
                <w:lang w:bidi="ne-NP"/>
              </w:rPr>
            </w:pPr>
            <w:r w:rsidRPr="00177C2D">
              <w:rPr>
                <w:rFonts w:ascii="Kantipur" w:hAnsi="Kantipur" w:cs="Kalimati" w:hint="cs"/>
                <w:color w:val="FF0000"/>
                <w:sz w:val="20"/>
                <w:szCs w:val="20"/>
                <w:cs/>
                <w:lang w:bidi="ne-NP"/>
              </w:rPr>
              <w:t>स्विकृत</w:t>
            </w:r>
          </w:p>
        </w:tc>
      </w:tr>
      <w:tr w:rsidR="00177C2D" w:rsidRPr="00177C2D" w:rsidTr="007B33B1">
        <w:trPr>
          <w:trHeight w:val="70"/>
        </w:trPr>
        <w:tc>
          <w:tcPr>
            <w:tcW w:w="665" w:type="dxa"/>
          </w:tcPr>
          <w:p w:rsidR="007B33B1" w:rsidRPr="00177C2D" w:rsidRDefault="007B33B1" w:rsidP="001F7279">
            <w:pPr>
              <w:jc w:val="center"/>
              <w:rPr>
                <w:rFonts w:ascii="Kantipur" w:hAnsi="Kantipur" w:cs="Kalimati"/>
                <w:color w:val="FF0000"/>
                <w:sz w:val="20"/>
                <w:szCs w:val="20"/>
                <w:cs/>
                <w:lang w:bidi="ne-NP"/>
              </w:rPr>
            </w:pPr>
            <w:r w:rsidRPr="00177C2D">
              <w:rPr>
                <w:rFonts w:ascii="Kantipur" w:hAnsi="Kantipur" w:cs="Kalimati" w:hint="cs"/>
                <w:color w:val="FF0000"/>
                <w:sz w:val="20"/>
                <w:szCs w:val="20"/>
                <w:cs/>
                <w:lang w:bidi="ne-NP"/>
              </w:rPr>
              <w:t>४</w:t>
            </w:r>
          </w:p>
        </w:tc>
        <w:tc>
          <w:tcPr>
            <w:tcW w:w="1675" w:type="dxa"/>
          </w:tcPr>
          <w:p w:rsidR="007B33B1" w:rsidRPr="00177C2D" w:rsidRDefault="007B33B1" w:rsidP="001F7279">
            <w:pPr>
              <w:jc w:val="both"/>
              <w:rPr>
                <w:rFonts w:ascii="Kantipur" w:hAnsi="Kantipur" w:cs="Kalimati"/>
                <w:color w:val="FF0000"/>
                <w:sz w:val="20"/>
                <w:szCs w:val="20"/>
                <w:cs/>
                <w:lang w:bidi="ne-NP"/>
              </w:rPr>
            </w:pPr>
            <w:r w:rsidRPr="00177C2D">
              <w:rPr>
                <w:rFonts w:ascii="Kantipur" w:hAnsi="Kantipur" w:cs="Kalimati"/>
                <w:color w:val="FF0000"/>
                <w:sz w:val="20"/>
                <w:szCs w:val="20"/>
                <w:cs/>
                <w:lang w:bidi="ne-NP"/>
              </w:rPr>
              <w:t>खासुर व्यवसायीक कृषक समुह</w:t>
            </w:r>
          </w:p>
        </w:tc>
        <w:tc>
          <w:tcPr>
            <w:tcW w:w="1385" w:type="dxa"/>
          </w:tcPr>
          <w:p w:rsidR="007B33B1" w:rsidRPr="00177C2D" w:rsidRDefault="007B33B1" w:rsidP="001F7279">
            <w:pPr>
              <w:jc w:val="center"/>
              <w:rPr>
                <w:rFonts w:ascii="Kantipur" w:hAnsi="Kantipur" w:cs="Kalimati"/>
                <w:color w:val="FF0000"/>
                <w:sz w:val="20"/>
                <w:szCs w:val="20"/>
                <w:cs/>
                <w:lang w:bidi="ne-NP"/>
              </w:rPr>
            </w:pPr>
            <w:r w:rsidRPr="00177C2D">
              <w:rPr>
                <w:rFonts w:ascii="Kantipur" w:hAnsi="Kantipur" w:cs="Kalimati"/>
                <w:color w:val="FF0000"/>
                <w:sz w:val="20"/>
                <w:szCs w:val="20"/>
                <w:cs/>
                <w:lang w:bidi="ne-NP"/>
              </w:rPr>
              <w:t>वेसिशहर न.पा. १० लमजुङ</w:t>
            </w:r>
          </w:p>
        </w:tc>
        <w:tc>
          <w:tcPr>
            <w:tcW w:w="1087" w:type="dxa"/>
          </w:tcPr>
          <w:p w:rsidR="007B33B1" w:rsidRPr="00177C2D" w:rsidRDefault="007B33B1" w:rsidP="001F7279">
            <w:pPr>
              <w:jc w:val="center"/>
              <w:rPr>
                <w:rFonts w:ascii="Kantipur" w:hAnsi="Kantipur" w:cs="Kalimati"/>
                <w:color w:val="FF0000"/>
                <w:sz w:val="20"/>
                <w:szCs w:val="20"/>
                <w:cs/>
                <w:lang w:bidi="ne-NP"/>
              </w:rPr>
            </w:pPr>
            <w:r w:rsidRPr="00177C2D">
              <w:rPr>
                <w:rFonts w:ascii="Kantipur" w:hAnsi="Kantipur" w:cs="Kalimati"/>
                <w:color w:val="FF0000"/>
                <w:sz w:val="20"/>
                <w:szCs w:val="20"/>
                <w:cs/>
                <w:lang w:bidi="ne-NP"/>
              </w:rPr>
              <w:t>रमेश घले</w:t>
            </w:r>
          </w:p>
        </w:tc>
        <w:tc>
          <w:tcPr>
            <w:tcW w:w="1529" w:type="dxa"/>
          </w:tcPr>
          <w:p w:rsidR="007B33B1" w:rsidRPr="00177C2D" w:rsidRDefault="007B33B1" w:rsidP="001F7279">
            <w:pPr>
              <w:jc w:val="center"/>
              <w:rPr>
                <w:rFonts w:ascii="Kantipur" w:hAnsi="Kantipur" w:cs="Kalimati"/>
                <w:color w:val="FF0000"/>
                <w:sz w:val="20"/>
                <w:szCs w:val="20"/>
                <w:cs/>
                <w:lang w:bidi="ne-NP"/>
              </w:rPr>
            </w:pPr>
            <w:r w:rsidRPr="00177C2D">
              <w:rPr>
                <w:rFonts w:ascii="Kantipur" w:hAnsi="Kantipur" w:cs="Kalimati"/>
                <w:color w:val="FF0000"/>
                <w:sz w:val="18"/>
                <w:szCs w:val="18"/>
                <w:cs/>
                <w:lang w:bidi="ne-NP"/>
              </w:rPr>
              <w:t>9864896566</w:t>
            </w:r>
          </w:p>
        </w:tc>
        <w:tc>
          <w:tcPr>
            <w:tcW w:w="884" w:type="dxa"/>
          </w:tcPr>
          <w:p w:rsidR="007B33B1" w:rsidRPr="00177C2D" w:rsidRDefault="007B33B1" w:rsidP="001F7279">
            <w:pPr>
              <w:jc w:val="center"/>
              <w:rPr>
                <w:rFonts w:ascii="Kantipur" w:hAnsi="Kantipur" w:cs="Kalimati"/>
                <w:color w:val="FF0000"/>
                <w:sz w:val="20"/>
                <w:szCs w:val="20"/>
                <w:cs/>
                <w:lang w:bidi="ne-NP"/>
              </w:rPr>
            </w:pPr>
            <w:r w:rsidRPr="00177C2D">
              <w:rPr>
                <w:rFonts w:ascii="Kantipur" w:hAnsi="Kantipur" w:cs="Kalimati" w:hint="cs"/>
                <w:color w:val="FF0000"/>
                <w:sz w:val="20"/>
                <w:szCs w:val="20"/>
                <w:cs/>
                <w:lang w:bidi="ne-NP"/>
              </w:rPr>
              <w:t>40 रो.</w:t>
            </w:r>
          </w:p>
        </w:tc>
        <w:tc>
          <w:tcPr>
            <w:tcW w:w="700" w:type="dxa"/>
          </w:tcPr>
          <w:p w:rsidR="007B33B1" w:rsidRPr="00177C2D" w:rsidRDefault="007B33B1" w:rsidP="001F7279">
            <w:pPr>
              <w:jc w:val="center"/>
              <w:rPr>
                <w:rFonts w:ascii="Kantipur" w:hAnsi="Kantipur" w:cs="Kalimati"/>
                <w:color w:val="FF0000"/>
                <w:sz w:val="20"/>
                <w:szCs w:val="20"/>
                <w:cs/>
                <w:lang w:bidi="ne-NP"/>
              </w:rPr>
            </w:pPr>
            <w:r w:rsidRPr="00177C2D">
              <w:rPr>
                <w:rFonts w:ascii="Kantipur" w:hAnsi="Kantipur" w:cs="Kalimati" w:hint="cs"/>
                <w:color w:val="FF0000"/>
                <w:sz w:val="20"/>
                <w:szCs w:val="20"/>
                <w:cs/>
                <w:lang w:bidi="ne-NP"/>
              </w:rPr>
              <w:t>चौंथो</w:t>
            </w:r>
          </w:p>
        </w:tc>
        <w:tc>
          <w:tcPr>
            <w:tcW w:w="1795" w:type="dxa"/>
          </w:tcPr>
          <w:p w:rsidR="007B33B1" w:rsidRPr="00177C2D" w:rsidRDefault="007B33B1" w:rsidP="001F7279">
            <w:pPr>
              <w:jc w:val="both"/>
              <w:rPr>
                <w:rFonts w:ascii="Kantipur" w:hAnsi="Kantipur" w:cs="Kalimati"/>
                <w:color w:val="FF0000"/>
                <w:sz w:val="20"/>
                <w:szCs w:val="20"/>
                <w:cs/>
                <w:lang w:bidi="ne-NP"/>
              </w:rPr>
            </w:pPr>
            <w:r w:rsidRPr="00177C2D">
              <w:rPr>
                <w:rFonts w:ascii="Kantipur" w:hAnsi="Kantipur" w:cs="Kalimati" w:hint="cs"/>
                <w:color w:val="FF0000"/>
                <w:sz w:val="18"/>
                <w:szCs w:val="18"/>
                <w:cs/>
                <w:lang w:bidi="ne-NP"/>
              </w:rPr>
              <w:t>तरकारी विउविजन रोपण तथा क्षेत्रविस्तार</w:t>
            </w:r>
          </w:p>
        </w:tc>
        <w:tc>
          <w:tcPr>
            <w:tcW w:w="990" w:type="dxa"/>
          </w:tcPr>
          <w:p w:rsidR="007B33B1" w:rsidRPr="00177C2D" w:rsidRDefault="007B33B1" w:rsidP="001F7279">
            <w:pPr>
              <w:jc w:val="center"/>
              <w:rPr>
                <w:rFonts w:ascii="Kantipur" w:hAnsi="Kantipur" w:cs="Kalimati"/>
                <w:color w:val="FF0000"/>
                <w:sz w:val="20"/>
                <w:szCs w:val="20"/>
                <w:cs/>
                <w:lang w:bidi="ne-NP"/>
              </w:rPr>
            </w:pPr>
            <w:r w:rsidRPr="00177C2D">
              <w:rPr>
                <w:rFonts w:ascii="Kantipur" w:hAnsi="Kantipur" w:cs="Kalimati" w:hint="cs"/>
                <w:color w:val="FF0000"/>
                <w:sz w:val="20"/>
                <w:szCs w:val="20"/>
                <w:cs/>
                <w:lang w:bidi="ne-NP"/>
              </w:rPr>
              <w:t>स्विकृत</w:t>
            </w:r>
          </w:p>
        </w:tc>
      </w:tr>
    </w:tbl>
    <w:p w:rsidR="007B33B1" w:rsidRDefault="007B33B1" w:rsidP="007B33B1">
      <w:pPr>
        <w:spacing w:after="0" w:line="240" w:lineRule="auto"/>
        <w:ind w:left="720"/>
        <w:rPr>
          <w:rFonts w:ascii="Calibri" w:eastAsia="Calibri" w:hAnsi="Calibri" w:cs="Kalimati"/>
          <w:sz w:val="16"/>
          <w:szCs w:val="14"/>
          <w:lang w:val="en-GB" w:bidi="ne-NP"/>
        </w:rPr>
      </w:pPr>
    </w:p>
    <w:p w:rsidR="007B33B1" w:rsidRPr="007B33B1" w:rsidRDefault="007B33B1" w:rsidP="007B33B1">
      <w:pPr>
        <w:spacing w:after="0" w:line="240" w:lineRule="auto"/>
        <w:ind w:left="720"/>
        <w:rPr>
          <w:rFonts w:ascii="Calibri" w:eastAsia="Calibri" w:hAnsi="Calibri" w:cs="Kalimati"/>
          <w:sz w:val="14"/>
          <w:szCs w:val="12"/>
          <w:lang w:val="en-GB" w:bidi="ne-NP"/>
        </w:rPr>
      </w:pPr>
    </w:p>
    <w:tbl>
      <w:tblPr>
        <w:tblStyle w:val="TableGrid"/>
        <w:tblW w:w="10710" w:type="dxa"/>
        <w:tblInd w:w="-342" w:type="dxa"/>
        <w:tblLayout w:type="fixed"/>
        <w:tblLook w:val="04A0" w:firstRow="1" w:lastRow="0" w:firstColumn="1" w:lastColumn="0" w:noHBand="0" w:noVBand="1"/>
      </w:tblPr>
      <w:tblGrid>
        <w:gridCol w:w="665"/>
        <w:gridCol w:w="1549"/>
        <w:gridCol w:w="1511"/>
        <w:gridCol w:w="1087"/>
        <w:gridCol w:w="1529"/>
        <w:gridCol w:w="884"/>
        <w:gridCol w:w="700"/>
        <w:gridCol w:w="1795"/>
        <w:gridCol w:w="990"/>
      </w:tblGrid>
      <w:tr w:rsidR="00177C2D" w:rsidRPr="00177C2D" w:rsidTr="001F7279">
        <w:trPr>
          <w:trHeight w:val="1022"/>
        </w:trPr>
        <w:tc>
          <w:tcPr>
            <w:tcW w:w="665" w:type="dxa"/>
          </w:tcPr>
          <w:p w:rsidR="007B33B1" w:rsidRPr="00177C2D" w:rsidRDefault="007B33B1" w:rsidP="001F7279">
            <w:pPr>
              <w:jc w:val="center"/>
              <w:rPr>
                <w:rFonts w:ascii="Kantipur" w:hAnsi="Kantipur" w:cs="Kalimati"/>
                <w:color w:val="FF0000"/>
                <w:sz w:val="20"/>
                <w:szCs w:val="20"/>
                <w:lang w:bidi="ne-NP"/>
              </w:rPr>
            </w:pPr>
            <w:r w:rsidRPr="00177C2D">
              <w:rPr>
                <w:rFonts w:ascii="Kantipur" w:hAnsi="Kantipur" w:cs="Kalimati" w:hint="cs"/>
                <w:color w:val="FF0000"/>
                <w:sz w:val="20"/>
                <w:szCs w:val="20"/>
                <w:cs/>
                <w:lang w:bidi="ne-NP"/>
              </w:rPr>
              <w:t>क्र.सं.</w:t>
            </w:r>
          </w:p>
        </w:tc>
        <w:tc>
          <w:tcPr>
            <w:tcW w:w="1549" w:type="dxa"/>
          </w:tcPr>
          <w:p w:rsidR="007B33B1" w:rsidRPr="00177C2D" w:rsidRDefault="007B33B1" w:rsidP="001F7279">
            <w:pPr>
              <w:jc w:val="center"/>
              <w:rPr>
                <w:rFonts w:ascii="Kantipur" w:hAnsi="Kantipur" w:cs="Kalimati"/>
                <w:color w:val="FF0000"/>
                <w:sz w:val="20"/>
                <w:szCs w:val="20"/>
                <w:lang w:bidi="ne-NP"/>
              </w:rPr>
            </w:pPr>
            <w:r w:rsidRPr="00177C2D">
              <w:rPr>
                <w:rFonts w:ascii="Kantipur" w:hAnsi="Kantipur" w:cs="Kalimati" w:hint="cs"/>
                <w:color w:val="FF0000"/>
                <w:sz w:val="20"/>
                <w:szCs w:val="20"/>
                <w:cs/>
                <w:lang w:bidi="ne-NP"/>
              </w:rPr>
              <w:t>संस्थाको विवरण</w:t>
            </w:r>
          </w:p>
        </w:tc>
        <w:tc>
          <w:tcPr>
            <w:tcW w:w="1511" w:type="dxa"/>
          </w:tcPr>
          <w:p w:rsidR="007B33B1" w:rsidRPr="00177C2D" w:rsidRDefault="007B33B1" w:rsidP="001F7279">
            <w:pPr>
              <w:jc w:val="center"/>
              <w:rPr>
                <w:rFonts w:ascii="Kantipur" w:hAnsi="Kantipur" w:cs="Kalimati"/>
                <w:color w:val="FF0000"/>
                <w:sz w:val="20"/>
                <w:szCs w:val="20"/>
                <w:cs/>
                <w:lang w:bidi="ne-NP"/>
              </w:rPr>
            </w:pPr>
            <w:r w:rsidRPr="00177C2D">
              <w:rPr>
                <w:rFonts w:ascii="Kantipur" w:hAnsi="Kantipur" w:cs="Kalimati" w:hint="cs"/>
                <w:color w:val="FF0000"/>
                <w:sz w:val="20"/>
                <w:szCs w:val="20"/>
                <w:cs/>
                <w:lang w:bidi="ne-NP"/>
              </w:rPr>
              <w:t>ठेगाना</w:t>
            </w:r>
          </w:p>
        </w:tc>
        <w:tc>
          <w:tcPr>
            <w:tcW w:w="1087" w:type="dxa"/>
          </w:tcPr>
          <w:p w:rsidR="007B33B1" w:rsidRPr="00177C2D" w:rsidRDefault="007B33B1" w:rsidP="001F7279">
            <w:pPr>
              <w:jc w:val="center"/>
              <w:rPr>
                <w:rFonts w:ascii="Kantipur" w:hAnsi="Kantipur" w:cs="Kalimati"/>
                <w:color w:val="FF0000"/>
                <w:sz w:val="20"/>
                <w:szCs w:val="20"/>
                <w:lang w:bidi="ne-NP"/>
              </w:rPr>
            </w:pPr>
            <w:r w:rsidRPr="00177C2D">
              <w:rPr>
                <w:rFonts w:ascii="Kantipur" w:hAnsi="Kantipur" w:cs="Kalimati" w:hint="cs"/>
                <w:color w:val="FF0000"/>
                <w:sz w:val="20"/>
                <w:szCs w:val="20"/>
                <w:cs/>
                <w:lang w:bidi="ne-NP"/>
              </w:rPr>
              <w:t>सम्पर्क व्यक्ति</w:t>
            </w:r>
          </w:p>
        </w:tc>
        <w:tc>
          <w:tcPr>
            <w:tcW w:w="1529" w:type="dxa"/>
          </w:tcPr>
          <w:p w:rsidR="007B33B1" w:rsidRPr="00177C2D" w:rsidRDefault="007B33B1" w:rsidP="001F7279">
            <w:pPr>
              <w:jc w:val="center"/>
              <w:rPr>
                <w:rFonts w:ascii="Kantipur" w:hAnsi="Kantipur" w:cs="Kalimati"/>
                <w:color w:val="FF0000"/>
                <w:sz w:val="20"/>
                <w:szCs w:val="20"/>
                <w:cs/>
                <w:lang w:bidi="ne-NP"/>
              </w:rPr>
            </w:pPr>
            <w:r w:rsidRPr="00177C2D">
              <w:rPr>
                <w:rFonts w:ascii="Kantipur" w:hAnsi="Kantipur" w:cs="Kalimati" w:hint="cs"/>
                <w:color w:val="FF0000"/>
                <w:sz w:val="20"/>
                <w:szCs w:val="20"/>
                <w:cs/>
                <w:lang w:bidi="ne-NP"/>
              </w:rPr>
              <w:t>सम्पर्क नम्वर</w:t>
            </w:r>
          </w:p>
        </w:tc>
        <w:tc>
          <w:tcPr>
            <w:tcW w:w="884" w:type="dxa"/>
          </w:tcPr>
          <w:p w:rsidR="007B33B1" w:rsidRPr="00177C2D" w:rsidRDefault="007B33B1" w:rsidP="001F7279">
            <w:pPr>
              <w:jc w:val="center"/>
              <w:rPr>
                <w:rFonts w:ascii="Kantipur" w:hAnsi="Kantipur" w:cs="Kalimati"/>
                <w:color w:val="FF0000"/>
                <w:sz w:val="20"/>
                <w:szCs w:val="20"/>
                <w:lang w:bidi="ne-NP"/>
              </w:rPr>
            </w:pPr>
            <w:r w:rsidRPr="00177C2D">
              <w:rPr>
                <w:rFonts w:ascii="Kantipur" w:hAnsi="Kantipur" w:cs="Kalimati" w:hint="cs"/>
                <w:color w:val="FF0000"/>
                <w:sz w:val="20"/>
                <w:szCs w:val="20"/>
                <w:cs/>
                <w:lang w:bidi="ne-NP"/>
              </w:rPr>
              <w:t>स्विकृत योजना संख्या/ क्षेत्रफल</w:t>
            </w:r>
          </w:p>
        </w:tc>
        <w:tc>
          <w:tcPr>
            <w:tcW w:w="700" w:type="dxa"/>
          </w:tcPr>
          <w:p w:rsidR="007B33B1" w:rsidRPr="00177C2D" w:rsidRDefault="007B33B1" w:rsidP="001F7279">
            <w:pPr>
              <w:jc w:val="center"/>
              <w:rPr>
                <w:rFonts w:ascii="Kantipur" w:hAnsi="Kantipur" w:cs="Kalimati"/>
                <w:color w:val="FF0000"/>
                <w:sz w:val="20"/>
                <w:szCs w:val="20"/>
                <w:lang w:bidi="ne-NP"/>
              </w:rPr>
            </w:pPr>
            <w:r w:rsidRPr="00177C2D">
              <w:rPr>
                <w:rFonts w:ascii="Kantipur" w:hAnsi="Kantipur" w:cs="Kalimati" w:hint="cs"/>
                <w:color w:val="FF0000"/>
                <w:sz w:val="20"/>
                <w:szCs w:val="20"/>
                <w:cs/>
                <w:lang w:bidi="ne-NP"/>
              </w:rPr>
              <w:t>श्रेणी/</w:t>
            </w:r>
          </w:p>
          <w:p w:rsidR="007B33B1" w:rsidRPr="00177C2D" w:rsidRDefault="007B33B1" w:rsidP="001F7279">
            <w:pPr>
              <w:jc w:val="center"/>
              <w:rPr>
                <w:rFonts w:ascii="Kantipur" w:hAnsi="Kantipur" w:cs="Kalimati"/>
                <w:color w:val="FF0000"/>
                <w:sz w:val="20"/>
                <w:szCs w:val="20"/>
                <w:lang w:bidi="ne-NP"/>
              </w:rPr>
            </w:pPr>
            <w:r w:rsidRPr="00177C2D">
              <w:rPr>
                <w:rFonts w:ascii="Kantipur" w:hAnsi="Kantipur" w:cs="Kalimati" w:hint="cs"/>
                <w:color w:val="FF0000"/>
                <w:sz w:val="20"/>
                <w:szCs w:val="20"/>
                <w:cs/>
                <w:lang w:bidi="ne-NP"/>
              </w:rPr>
              <w:t>तह</w:t>
            </w:r>
          </w:p>
        </w:tc>
        <w:tc>
          <w:tcPr>
            <w:tcW w:w="1795" w:type="dxa"/>
          </w:tcPr>
          <w:p w:rsidR="007B33B1" w:rsidRPr="00177C2D" w:rsidRDefault="007B33B1" w:rsidP="001F7279">
            <w:pPr>
              <w:jc w:val="center"/>
              <w:rPr>
                <w:rFonts w:ascii="Kantipur" w:hAnsi="Kantipur" w:cs="Kalimati"/>
                <w:color w:val="FF0000"/>
                <w:sz w:val="20"/>
                <w:szCs w:val="20"/>
                <w:lang w:bidi="ne-NP"/>
              </w:rPr>
            </w:pPr>
            <w:r w:rsidRPr="00177C2D">
              <w:rPr>
                <w:rFonts w:ascii="Kantipur" w:hAnsi="Kantipur" w:cs="Kalimati" w:hint="cs"/>
                <w:color w:val="FF0000"/>
                <w:sz w:val="20"/>
                <w:szCs w:val="20"/>
                <w:cs/>
                <w:lang w:bidi="ne-NP"/>
              </w:rPr>
              <w:t>योजनासंग सम्वन्धित विवरण</w:t>
            </w:r>
          </w:p>
        </w:tc>
        <w:tc>
          <w:tcPr>
            <w:tcW w:w="990" w:type="dxa"/>
          </w:tcPr>
          <w:p w:rsidR="007B33B1" w:rsidRPr="00177C2D" w:rsidRDefault="007B33B1" w:rsidP="001F7279">
            <w:pPr>
              <w:jc w:val="center"/>
              <w:rPr>
                <w:rFonts w:ascii="Kantipur" w:hAnsi="Kantipur" w:cs="Kalimati"/>
                <w:color w:val="FF0000"/>
                <w:sz w:val="20"/>
                <w:szCs w:val="20"/>
                <w:cs/>
                <w:lang w:bidi="ne-NP"/>
              </w:rPr>
            </w:pPr>
            <w:r w:rsidRPr="00177C2D">
              <w:rPr>
                <w:rFonts w:ascii="Kantipur" w:hAnsi="Kantipur" w:cs="Kalimati" w:hint="cs"/>
                <w:color w:val="FF0000"/>
                <w:sz w:val="20"/>
                <w:szCs w:val="20"/>
                <w:cs/>
                <w:lang w:bidi="ne-NP"/>
              </w:rPr>
              <w:t>कैफियत</w:t>
            </w:r>
          </w:p>
        </w:tc>
      </w:tr>
      <w:tr w:rsidR="00177C2D" w:rsidRPr="00177C2D" w:rsidTr="001F7279">
        <w:trPr>
          <w:trHeight w:val="70"/>
        </w:trPr>
        <w:tc>
          <w:tcPr>
            <w:tcW w:w="665" w:type="dxa"/>
          </w:tcPr>
          <w:p w:rsidR="007B33B1" w:rsidRPr="00177C2D" w:rsidRDefault="007B33B1" w:rsidP="001F7279">
            <w:pPr>
              <w:jc w:val="center"/>
              <w:rPr>
                <w:rFonts w:ascii="Kantipur" w:hAnsi="Kantipur" w:cs="Kalimati"/>
                <w:color w:val="FF0000"/>
                <w:sz w:val="20"/>
                <w:szCs w:val="20"/>
                <w:cs/>
                <w:lang w:bidi="ne-NP"/>
              </w:rPr>
            </w:pPr>
            <w:r w:rsidRPr="00177C2D">
              <w:rPr>
                <w:rFonts w:ascii="Kantipur" w:hAnsi="Kantipur" w:cs="Kalimati" w:hint="cs"/>
                <w:color w:val="FF0000"/>
                <w:sz w:val="20"/>
                <w:szCs w:val="20"/>
                <w:cs/>
                <w:lang w:bidi="ne-NP"/>
              </w:rPr>
              <w:t>५</w:t>
            </w:r>
          </w:p>
        </w:tc>
        <w:tc>
          <w:tcPr>
            <w:tcW w:w="1549" w:type="dxa"/>
          </w:tcPr>
          <w:p w:rsidR="007B33B1" w:rsidRPr="00177C2D" w:rsidRDefault="007B33B1" w:rsidP="001F7279">
            <w:pPr>
              <w:jc w:val="both"/>
              <w:rPr>
                <w:rFonts w:ascii="Kantipur" w:hAnsi="Kantipur" w:cs="Kalimati"/>
                <w:color w:val="FF0000"/>
                <w:sz w:val="20"/>
                <w:szCs w:val="20"/>
                <w:cs/>
                <w:lang w:bidi="ne-NP"/>
              </w:rPr>
            </w:pPr>
            <w:r w:rsidRPr="00177C2D">
              <w:rPr>
                <w:rFonts w:ascii="Kantipur" w:hAnsi="Kantipur" w:cs="Kalimati"/>
                <w:color w:val="FF0000"/>
                <w:sz w:val="20"/>
                <w:szCs w:val="20"/>
                <w:cs/>
                <w:lang w:bidi="ne-NP"/>
              </w:rPr>
              <w:t>कालीका कृषि उद्यम कृषक समुह</w:t>
            </w:r>
          </w:p>
        </w:tc>
        <w:tc>
          <w:tcPr>
            <w:tcW w:w="1511" w:type="dxa"/>
          </w:tcPr>
          <w:p w:rsidR="007B33B1" w:rsidRPr="00177C2D" w:rsidRDefault="007B33B1" w:rsidP="001F7279">
            <w:pPr>
              <w:jc w:val="center"/>
              <w:rPr>
                <w:rFonts w:ascii="Kantipur" w:hAnsi="Kantipur" w:cs="Kalimati"/>
                <w:color w:val="FF0000"/>
                <w:sz w:val="20"/>
                <w:szCs w:val="20"/>
                <w:cs/>
                <w:lang w:bidi="ne-NP"/>
              </w:rPr>
            </w:pPr>
            <w:r w:rsidRPr="00177C2D">
              <w:rPr>
                <w:rFonts w:ascii="Kantipur" w:hAnsi="Kantipur" w:cs="Kalimati"/>
                <w:color w:val="FF0000"/>
                <w:sz w:val="20"/>
                <w:szCs w:val="20"/>
                <w:cs/>
                <w:lang w:bidi="ne-NP"/>
              </w:rPr>
              <w:t>राइनास न.पा. ८ लमजुङ</w:t>
            </w:r>
          </w:p>
        </w:tc>
        <w:tc>
          <w:tcPr>
            <w:tcW w:w="1087" w:type="dxa"/>
          </w:tcPr>
          <w:p w:rsidR="007B33B1" w:rsidRPr="00177C2D" w:rsidRDefault="007B33B1" w:rsidP="001F7279">
            <w:pPr>
              <w:jc w:val="center"/>
              <w:rPr>
                <w:rFonts w:ascii="Kantipur" w:hAnsi="Kantipur" w:cs="Kalimati"/>
                <w:color w:val="FF0000"/>
                <w:sz w:val="20"/>
                <w:szCs w:val="20"/>
                <w:cs/>
                <w:lang w:bidi="ne-NP"/>
              </w:rPr>
            </w:pPr>
            <w:r w:rsidRPr="00177C2D">
              <w:rPr>
                <w:rFonts w:ascii="Kantipur" w:hAnsi="Kantipur" w:cs="Kalimati"/>
                <w:color w:val="FF0000"/>
                <w:sz w:val="20"/>
                <w:szCs w:val="20"/>
                <w:cs/>
                <w:lang w:bidi="ne-NP"/>
              </w:rPr>
              <w:t>कृष्णे सार्की</w:t>
            </w:r>
          </w:p>
        </w:tc>
        <w:tc>
          <w:tcPr>
            <w:tcW w:w="1529" w:type="dxa"/>
          </w:tcPr>
          <w:p w:rsidR="007B33B1" w:rsidRPr="00177C2D" w:rsidRDefault="007B33B1" w:rsidP="001F7279">
            <w:pPr>
              <w:jc w:val="center"/>
              <w:rPr>
                <w:rFonts w:ascii="Kantipur" w:hAnsi="Kantipur" w:cs="Kalimati"/>
                <w:color w:val="FF0000"/>
                <w:sz w:val="18"/>
                <w:szCs w:val="18"/>
                <w:cs/>
                <w:lang w:bidi="ne-NP"/>
              </w:rPr>
            </w:pPr>
            <w:r w:rsidRPr="00177C2D">
              <w:rPr>
                <w:rFonts w:ascii="Kantipur" w:hAnsi="Kantipur" w:cs="Kalimati"/>
                <w:color w:val="FF0000"/>
                <w:sz w:val="18"/>
                <w:szCs w:val="18"/>
                <w:cs/>
                <w:lang w:bidi="ne-NP"/>
              </w:rPr>
              <w:t>9840739931</w:t>
            </w:r>
          </w:p>
        </w:tc>
        <w:tc>
          <w:tcPr>
            <w:tcW w:w="884" w:type="dxa"/>
          </w:tcPr>
          <w:p w:rsidR="007B33B1" w:rsidRPr="00177C2D" w:rsidRDefault="007B33B1" w:rsidP="001F7279">
            <w:pPr>
              <w:jc w:val="center"/>
              <w:rPr>
                <w:rFonts w:ascii="Kantipur" w:hAnsi="Kantipur" w:cs="Kalimati"/>
                <w:color w:val="FF0000"/>
                <w:sz w:val="20"/>
                <w:szCs w:val="20"/>
                <w:cs/>
                <w:lang w:bidi="ne-NP"/>
              </w:rPr>
            </w:pPr>
            <w:r w:rsidRPr="00177C2D">
              <w:rPr>
                <w:rFonts w:ascii="Kantipur" w:hAnsi="Kantipur" w:cs="Kalimati" w:hint="cs"/>
                <w:color w:val="FF0000"/>
                <w:sz w:val="20"/>
                <w:szCs w:val="20"/>
                <w:cs/>
                <w:lang w:bidi="ne-NP"/>
              </w:rPr>
              <w:t>38 रो.</w:t>
            </w:r>
          </w:p>
        </w:tc>
        <w:tc>
          <w:tcPr>
            <w:tcW w:w="700" w:type="dxa"/>
          </w:tcPr>
          <w:p w:rsidR="007B33B1" w:rsidRPr="00177C2D" w:rsidRDefault="007B33B1" w:rsidP="001F7279">
            <w:pPr>
              <w:jc w:val="center"/>
              <w:rPr>
                <w:rFonts w:ascii="Kantipur" w:hAnsi="Kantipur" w:cs="Kalimati"/>
                <w:color w:val="FF0000"/>
                <w:sz w:val="20"/>
                <w:szCs w:val="20"/>
                <w:cs/>
                <w:lang w:bidi="ne-NP"/>
              </w:rPr>
            </w:pPr>
            <w:r w:rsidRPr="00177C2D">
              <w:rPr>
                <w:rFonts w:ascii="Kantipur" w:hAnsi="Kantipur" w:cs="Kalimati" w:hint="cs"/>
                <w:color w:val="FF0000"/>
                <w:sz w:val="20"/>
                <w:szCs w:val="20"/>
                <w:cs/>
                <w:lang w:bidi="ne-NP"/>
              </w:rPr>
              <w:t>पाचौं</w:t>
            </w:r>
          </w:p>
        </w:tc>
        <w:tc>
          <w:tcPr>
            <w:tcW w:w="1795" w:type="dxa"/>
          </w:tcPr>
          <w:p w:rsidR="007B33B1" w:rsidRPr="00177C2D" w:rsidRDefault="007B33B1" w:rsidP="001F7279">
            <w:pPr>
              <w:jc w:val="both"/>
              <w:rPr>
                <w:rFonts w:ascii="Kantipur" w:hAnsi="Kantipur" w:cs="Kalimati"/>
                <w:color w:val="FF0000"/>
                <w:sz w:val="20"/>
                <w:szCs w:val="20"/>
                <w:cs/>
                <w:lang w:bidi="ne-NP"/>
              </w:rPr>
            </w:pPr>
            <w:r w:rsidRPr="00177C2D">
              <w:rPr>
                <w:rFonts w:ascii="Kantipur" w:hAnsi="Kantipur" w:cs="Kalimati" w:hint="cs"/>
                <w:color w:val="FF0000"/>
                <w:sz w:val="18"/>
                <w:szCs w:val="18"/>
                <w:cs/>
                <w:lang w:bidi="ne-NP"/>
              </w:rPr>
              <w:t>तरकारी विउविजन रोपण तथा क्षेत्रविस्तार</w:t>
            </w:r>
          </w:p>
        </w:tc>
        <w:tc>
          <w:tcPr>
            <w:tcW w:w="990" w:type="dxa"/>
          </w:tcPr>
          <w:p w:rsidR="007B33B1" w:rsidRPr="00177C2D" w:rsidRDefault="007B33B1" w:rsidP="001F7279">
            <w:pPr>
              <w:jc w:val="center"/>
              <w:rPr>
                <w:rFonts w:ascii="Kantipur" w:hAnsi="Kantipur" w:cs="Kalimati"/>
                <w:color w:val="FF0000"/>
                <w:sz w:val="20"/>
                <w:szCs w:val="20"/>
                <w:cs/>
                <w:lang w:bidi="ne-NP"/>
              </w:rPr>
            </w:pPr>
            <w:r w:rsidRPr="00177C2D">
              <w:rPr>
                <w:rFonts w:ascii="Kantipur" w:hAnsi="Kantipur" w:cs="Kalimati" w:hint="cs"/>
                <w:color w:val="FF0000"/>
                <w:sz w:val="20"/>
                <w:szCs w:val="20"/>
                <w:cs/>
                <w:lang w:bidi="ne-NP"/>
              </w:rPr>
              <w:t>स्विकृत</w:t>
            </w:r>
          </w:p>
        </w:tc>
      </w:tr>
      <w:tr w:rsidR="00177C2D" w:rsidRPr="00177C2D" w:rsidTr="001F7279">
        <w:trPr>
          <w:trHeight w:val="70"/>
        </w:trPr>
        <w:tc>
          <w:tcPr>
            <w:tcW w:w="665" w:type="dxa"/>
          </w:tcPr>
          <w:p w:rsidR="007B33B1" w:rsidRPr="00177C2D" w:rsidRDefault="007B33B1" w:rsidP="001F7279">
            <w:pPr>
              <w:jc w:val="center"/>
              <w:rPr>
                <w:rFonts w:ascii="Kantipur" w:hAnsi="Kantipur" w:cs="Kalimati"/>
                <w:color w:val="FF0000"/>
                <w:sz w:val="20"/>
                <w:szCs w:val="20"/>
                <w:cs/>
                <w:lang w:bidi="ne-NP"/>
              </w:rPr>
            </w:pPr>
            <w:r w:rsidRPr="00177C2D">
              <w:rPr>
                <w:rFonts w:ascii="Kantipur" w:hAnsi="Kantipur" w:cs="Kalimati" w:hint="cs"/>
                <w:color w:val="FF0000"/>
                <w:sz w:val="20"/>
                <w:szCs w:val="20"/>
                <w:cs/>
                <w:lang w:bidi="ne-NP"/>
              </w:rPr>
              <w:t>६</w:t>
            </w:r>
          </w:p>
        </w:tc>
        <w:tc>
          <w:tcPr>
            <w:tcW w:w="1549" w:type="dxa"/>
          </w:tcPr>
          <w:p w:rsidR="007B33B1" w:rsidRPr="00177C2D" w:rsidRDefault="007B33B1" w:rsidP="001F7279">
            <w:pPr>
              <w:jc w:val="both"/>
              <w:rPr>
                <w:rFonts w:ascii="Kantipur" w:hAnsi="Kantipur" w:cs="Kalimati"/>
                <w:color w:val="FF0000"/>
                <w:sz w:val="20"/>
                <w:szCs w:val="20"/>
                <w:cs/>
                <w:lang w:bidi="ne-NP"/>
              </w:rPr>
            </w:pPr>
            <w:r w:rsidRPr="00177C2D">
              <w:rPr>
                <w:rFonts w:ascii="Kantipur" w:hAnsi="Kantipur" w:cs="Kalimati"/>
                <w:color w:val="FF0000"/>
                <w:sz w:val="20"/>
                <w:szCs w:val="20"/>
                <w:cs/>
                <w:lang w:bidi="ne-NP"/>
              </w:rPr>
              <w:t>हर्राबोट विजवृद्धि उत्पादक कृषक समुह</w:t>
            </w:r>
          </w:p>
        </w:tc>
        <w:tc>
          <w:tcPr>
            <w:tcW w:w="1511" w:type="dxa"/>
          </w:tcPr>
          <w:p w:rsidR="007B33B1" w:rsidRPr="00177C2D" w:rsidRDefault="007B33B1" w:rsidP="001F7279">
            <w:pPr>
              <w:jc w:val="center"/>
              <w:rPr>
                <w:rFonts w:ascii="Kantipur" w:hAnsi="Kantipur" w:cs="Kalimati"/>
                <w:color w:val="FF0000"/>
                <w:sz w:val="20"/>
                <w:szCs w:val="20"/>
                <w:cs/>
                <w:lang w:bidi="ne-NP"/>
              </w:rPr>
            </w:pPr>
            <w:r w:rsidRPr="00177C2D">
              <w:rPr>
                <w:rFonts w:ascii="Kantipur" w:hAnsi="Kantipur" w:cs="Kalimati"/>
                <w:color w:val="FF0000"/>
                <w:sz w:val="20"/>
                <w:szCs w:val="20"/>
                <w:cs/>
                <w:lang w:bidi="ne-NP"/>
              </w:rPr>
              <w:t>राइनास न.पा. ८ लमजुङ</w:t>
            </w:r>
          </w:p>
        </w:tc>
        <w:tc>
          <w:tcPr>
            <w:tcW w:w="1087" w:type="dxa"/>
          </w:tcPr>
          <w:p w:rsidR="007B33B1" w:rsidRPr="00177C2D" w:rsidRDefault="007B33B1" w:rsidP="001F7279">
            <w:pPr>
              <w:jc w:val="center"/>
              <w:rPr>
                <w:rFonts w:ascii="Kantipur" w:hAnsi="Kantipur" w:cs="Kalimati"/>
                <w:color w:val="FF0000"/>
                <w:sz w:val="20"/>
                <w:szCs w:val="20"/>
                <w:cs/>
                <w:lang w:bidi="ne-NP"/>
              </w:rPr>
            </w:pPr>
            <w:r w:rsidRPr="00177C2D">
              <w:rPr>
                <w:rFonts w:ascii="Kantipur" w:hAnsi="Kantipur" w:cs="Kalimati"/>
                <w:color w:val="FF0000"/>
                <w:sz w:val="20"/>
                <w:szCs w:val="20"/>
                <w:cs/>
                <w:lang w:bidi="ne-NP"/>
              </w:rPr>
              <w:t>लछिमा धमला</w:t>
            </w:r>
          </w:p>
        </w:tc>
        <w:tc>
          <w:tcPr>
            <w:tcW w:w="1529" w:type="dxa"/>
          </w:tcPr>
          <w:p w:rsidR="007B33B1" w:rsidRPr="00177C2D" w:rsidRDefault="007B33B1" w:rsidP="001F7279">
            <w:pPr>
              <w:jc w:val="center"/>
              <w:rPr>
                <w:rFonts w:ascii="Kantipur" w:hAnsi="Kantipur" w:cs="Kalimati"/>
                <w:color w:val="FF0000"/>
                <w:sz w:val="18"/>
                <w:szCs w:val="18"/>
                <w:cs/>
                <w:lang w:bidi="ne-NP"/>
              </w:rPr>
            </w:pPr>
            <w:r w:rsidRPr="00177C2D">
              <w:rPr>
                <w:rFonts w:ascii="Kantipur" w:hAnsi="Kantipur" w:cs="Kalimati"/>
                <w:color w:val="FF0000"/>
                <w:sz w:val="18"/>
                <w:szCs w:val="18"/>
                <w:cs/>
                <w:lang w:bidi="ne-NP"/>
              </w:rPr>
              <w:t>98</w:t>
            </w:r>
            <w:r w:rsidRPr="00177C2D">
              <w:rPr>
                <w:rFonts w:ascii="Kantipur" w:hAnsi="Kantipur" w:cs="Kalimati" w:hint="cs"/>
                <w:color w:val="FF0000"/>
                <w:sz w:val="18"/>
                <w:szCs w:val="18"/>
                <w:cs/>
                <w:lang w:bidi="ne-NP"/>
              </w:rPr>
              <w:t>4</w:t>
            </w:r>
            <w:r w:rsidRPr="00177C2D">
              <w:rPr>
                <w:rFonts w:ascii="Kantipur" w:hAnsi="Kantipur" w:cs="Kalimati"/>
                <w:color w:val="FF0000"/>
                <w:sz w:val="18"/>
                <w:szCs w:val="18"/>
                <w:cs/>
                <w:lang w:bidi="ne-NP"/>
              </w:rPr>
              <w:t>6169284</w:t>
            </w:r>
          </w:p>
        </w:tc>
        <w:tc>
          <w:tcPr>
            <w:tcW w:w="884" w:type="dxa"/>
          </w:tcPr>
          <w:p w:rsidR="007B33B1" w:rsidRPr="00177C2D" w:rsidRDefault="007B33B1" w:rsidP="001F7279">
            <w:pPr>
              <w:jc w:val="center"/>
              <w:rPr>
                <w:rFonts w:ascii="Kantipur" w:hAnsi="Kantipur" w:cs="Kalimati"/>
                <w:color w:val="FF0000"/>
                <w:sz w:val="20"/>
                <w:szCs w:val="20"/>
                <w:cs/>
                <w:lang w:bidi="ne-NP"/>
              </w:rPr>
            </w:pPr>
            <w:r w:rsidRPr="00177C2D">
              <w:rPr>
                <w:rFonts w:ascii="Kantipur" w:hAnsi="Kantipur" w:cs="Kalimati" w:hint="cs"/>
                <w:color w:val="FF0000"/>
                <w:sz w:val="20"/>
                <w:szCs w:val="20"/>
                <w:cs/>
                <w:lang w:bidi="ne-NP"/>
              </w:rPr>
              <w:t>35 रो.</w:t>
            </w:r>
          </w:p>
        </w:tc>
        <w:tc>
          <w:tcPr>
            <w:tcW w:w="700" w:type="dxa"/>
          </w:tcPr>
          <w:p w:rsidR="007B33B1" w:rsidRPr="00177C2D" w:rsidRDefault="007B33B1" w:rsidP="001F7279">
            <w:pPr>
              <w:jc w:val="center"/>
              <w:rPr>
                <w:rFonts w:ascii="Kantipur" w:hAnsi="Kantipur" w:cs="Kalimati"/>
                <w:color w:val="FF0000"/>
                <w:sz w:val="20"/>
                <w:szCs w:val="20"/>
                <w:cs/>
                <w:lang w:bidi="ne-NP"/>
              </w:rPr>
            </w:pPr>
            <w:r w:rsidRPr="00177C2D">
              <w:rPr>
                <w:rFonts w:ascii="Kantipur" w:hAnsi="Kantipur" w:cs="Kalimati" w:hint="cs"/>
                <w:color w:val="FF0000"/>
                <w:sz w:val="20"/>
                <w:szCs w:val="20"/>
                <w:cs/>
                <w:lang w:bidi="ne-NP"/>
              </w:rPr>
              <w:t>छैटौं</w:t>
            </w:r>
          </w:p>
        </w:tc>
        <w:tc>
          <w:tcPr>
            <w:tcW w:w="1795" w:type="dxa"/>
          </w:tcPr>
          <w:p w:rsidR="007B33B1" w:rsidRPr="00177C2D" w:rsidRDefault="007B33B1" w:rsidP="001F7279">
            <w:pPr>
              <w:jc w:val="both"/>
              <w:rPr>
                <w:rFonts w:ascii="Kantipur" w:hAnsi="Kantipur" w:cs="Kalimati"/>
                <w:color w:val="FF0000"/>
                <w:sz w:val="20"/>
                <w:szCs w:val="20"/>
                <w:cs/>
                <w:lang w:bidi="ne-NP"/>
              </w:rPr>
            </w:pPr>
            <w:r w:rsidRPr="00177C2D">
              <w:rPr>
                <w:rFonts w:ascii="Kantipur" w:hAnsi="Kantipur" w:cs="Kalimati" w:hint="cs"/>
                <w:color w:val="FF0000"/>
                <w:sz w:val="18"/>
                <w:szCs w:val="18"/>
                <w:cs/>
                <w:lang w:bidi="ne-NP"/>
              </w:rPr>
              <w:t>तरकारी विउविजन रोपण तथा क्षेत्रविस्तार</w:t>
            </w:r>
          </w:p>
        </w:tc>
        <w:tc>
          <w:tcPr>
            <w:tcW w:w="990" w:type="dxa"/>
          </w:tcPr>
          <w:p w:rsidR="007B33B1" w:rsidRPr="00177C2D" w:rsidRDefault="007B33B1" w:rsidP="001F7279">
            <w:pPr>
              <w:jc w:val="center"/>
              <w:rPr>
                <w:rFonts w:ascii="Kantipur" w:hAnsi="Kantipur" w:cs="Kalimati"/>
                <w:color w:val="FF0000"/>
                <w:sz w:val="20"/>
                <w:szCs w:val="20"/>
                <w:cs/>
                <w:lang w:bidi="ne-NP"/>
              </w:rPr>
            </w:pPr>
            <w:r w:rsidRPr="00177C2D">
              <w:rPr>
                <w:rFonts w:ascii="Kantipur" w:hAnsi="Kantipur" w:cs="Kalimati" w:hint="cs"/>
                <w:color w:val="FF0000"/>
                <w:sz w:val="20"/>
                <w:szCs w:val="20"/>
                <w:cs/>
                <w:lang w:bidi="ne-NP"/>
              </w:rPr>
              <w:t>स्विकृत</w:t>
            </w:r>
          </w:p>
        </w:tc>
      </w:tr>
      <w:tr w:rsidR="00177C2D" w:rsidRPr="00177C2D" w:rsidTr="001F7279">
        <w:trPr>
          <w:trHeight w:val="70"/>
        </w:trPr>
        <w:tc>
          <w:tcPr>
            <w:tcW w:w="665" w:type="dxa"/>
          </w:tcPr>
          <w:p w:rsidR="007B33B1" w:rsidRPr="00177C2D" w:rsidRDefault="007B33B1" w:rsidP="001F7279">
            <w:pPr>
              <w:jc w:val="center"/>
              <w:rPr>
                <w:rFonts w:ascii="Kantipur" w:hAnsi="Kantipur" w:cs="Kalimati"/>
                <w:color w:val="FF0000"/>
                <w:sz w:val="20"/>
                <w:szCs w:val="20"/>
                <w:cs/>
                <w:lang w:bidi="ne-NP"/>
              </w:rPr>
            </w:pPr>
            <w:r w:rsidRPr="00177C2D">
              <w:rPr>
                <w:rFonts w:ascii="Kantipur" w:hAnsi="Kantipur" w:cs="Kalimati" w:hint="cs"/>
                <w:color w:val="FF0000"/>
                <w:sz w:val="20"/>
                <w:szCs w:val="20"/>
                <w:cs/>
                <w:lang w:bidi="ne-NP"/>
              </w:rPr>
              <w:t>७</w:t>
            </w:r>
          </w:p>
        </w:tc>
        <w:tc>
          <w:tcPr>
            <w:tcW w:w="1549" w:type="dxa"/>
          </w:tcPr>
          <w:p w:rsidR="007B33B1" w:rsidRPr="00177C2D" w:rsidRDefault="007B33B1" w:rsidP="001F7279">
            <w:pPr>
              <w:jc w:val="both"/>
              <w:rPr>
                <w:rFonts w:ascii="Kantipur" w:hAnsi="Kantipur" w:cs="Kalimati"/>
                <w:color w:val="FF0000"/>
                <w:sz w:val="20"/>
                <w:szCs w:val="20"/>
                <w:cs/>
                <w:lang w:bidi="ne-NP"/>
              </w:rPr>
            </w:pPr>
            <w:r w:rsidRPr="00177C2D">
              <w:rPr>
                <w:rFonts w:ascii="Kantipur" w:hAnsi="Kantipur" w:cs="Kalimati"/>
                <w:color w:val="FF0000"/>
                <w:sz w:val="20"/>
                <w:szCs w:val="20"/>
                <w:cs/>
                <w:lang w:bidi="ne-NP"/>
              </w:rPr>
              <w:t>स्याउली बगरखेत कृषक समुह</w:t>
            </w:r>
          </w:p>
        </w:tc>
        <w:tc>
          <w:tcPr>
            <w:tcW w:w="1511" w:type="dxa"/>
          </w:tcPr>
          <w:p w:rsidR="007B33B1" w:rsidRPr="00177C2D" w:rsidRDefault="007B33B1" w:rsidP="001F7279">
            <w:pPr>
              <w:jc w:val="center"/>
              <w:rPr>
                <w:rFonts w:ascii="Kantipur" w:hAnsi="Kantipur" w:cs="Kalimati"/>
                <w:color w:val="FF0000"/>
                <w:sz w:val="20"/>
                <w:szCs w:val="20"/>
                <w:cs/>
                <w:lang w:bidi="ne-NP"/>
              </w:rPr>
            </w:pPr>
            <w:r w:rsidRPr="00177C2D">
              <w:rPr>
                <w:rFonts w:ascii="Kantipur" w:hAnsi="Kantipur" w:cs="Kalimati"/>
                <w:color w:val="FF0000"/>
                <w:sz w:val="20"/>
                <w:szCs w:val="20"/>
                <w:cs/>
                <w:lang w:bidi="ne-NP"/>
              </w:rPr>
              <w:t>सुन्दरवजार न.पा. ५ लमजुङ</w:t>
            </w:r>
          </w:p>
        </w:tc>
        <w:tc>
          <w:tcPr>
            <w:tcW w:w="1087" w:type="dxa"/>
          </w:tcPr>
          <w:p w:rsidR="007B33B1" w:rsidRPr="00177C2D" w:rsidRDefault="007B33B1" w:rsidP="001F7279">
            <w:pPr>
              <w:jc w:val="center"/>
              <w:rPr>
                <w:rFonts w:ascii="Kantipur" w:hAnsi="Kantipur" w:cs="Kalimati"/>
                <w:color w:val="FF0000"/>
                <w:sz w:val="20"/>
                <w:szCs w:val="20"/>
                <w:cs/>
                <w:lang w:bidi="ne-NP"/>
              </w:rPr>
            </w:pPr>
            <w:r w:rsidRPr="00177C2D">
              <w:rPr>
                <w:rFonts w:ascii="Kantipur" w:hAnsi="Kantipur" w:cs="Kalimati"/>
                <w:color w:val="FF0000"/>
                <w:sz w:val="20"/>
                <w:szCs w:val="20"/>
                <w:cs/>
                <w:lang w:bidi="ne-NP"/>
              </w:rPr>
              <w:t>कृष्णराज सेढाइ</w:t>
            </w:r>
          </w:p>
        </w:tc>
        <w:tc>
          <w:tcPr>
            <w:tcW w:w="1529" w:type="dxa"/>
          </w:tcPr>
          <w:p w:rsidR="007B33B1" w:rsidRPr="00177C2D" w:rsidRDefault="007B33B1" w:rsidP="001F7279">
            <w:pPr>
              <w:jc w:val="center"/>
              <w:rPr>
                <w:rFonts w:ascii="Kantipur" w:hAnsi="Kantipur" w:cs="Kalimati"/>
                <w:color w:val="FF0000"/>
                <w:sz w:val="18"/>
                <w:szCs w:val="18"/>
                <w:cs/>
                <w:lang w:bidi="ne-NP"/>
              </w:rPr>
            </w:pPr>
            <w:r w:rsidRPr="00177C2D">
              <w:rPr>
                <w:rFonts w:ascii="Kantipur" w:hAnsi="Kantipur" w:cs="Kalimati"/>
                <w:color w:val="FF0000"/>
                <w:sz w:val="18"/>
                <w:szCs w:val="18"/>
                <w:cs/>
                <w:lang w:bidi="ne-NP"/>
              </w:rPr>
              <w:t>9846780090</w:t>
            </w:r>
          </w:p>
        </w:tc>
        <w:tc>
          <w:tcPr>
            <w:tcW w:w="884" w:type="dxa"/>
          </w:tcPr>
          <w:p w:rsidR="007B33B1" w:rsidRPr="00177C2D" w:rsidRDefault="007B33B1" w:rsidP="001F7279">
            <w:pPr>
              <w:jc w:val="center"/>
              <w:rPr>
                <w:rFonts w:ascii="Kantipur" w:hAnsi="Kantipur" w:cs="Kalimati"/>
                <w:color w:val="FF0000"/>
                <w:sz w:val="20"/>
                <w:szCs w:val="20"/>
                <w:cs/>
                <w:lang w:bidi="ne-NP"/>
              </w:rPr>
            </w:pPr>
            <w:r w:rsidRPr="00177C2D">
              <w:rPr>
                <w:rFonts w:ascii="Kantipur" w:hAnsi="Kantipur" w:cs="Kalimati" w:hint="cs"/>
                <w:color w:val="FF0000"/>
                <w:sz w:val="20"/>
                <w:szCs w:val="20"/>
                <w:cs/>
                <w:lang w:bidi="ne-NP"/>
              </w:rPr>
              <w:t>30 रो.</w:t>
            </w:r>
          </w:p>
        </w:tc>
        <w:tc>
          <w:tcPr>
            <w:tcW w:w="700" w:type="dxa"/>
          </w:tcPr>
          <w:p w:rsidR="007B33B1" w:rsidRPr="00177C2D" w:rsidRDefault="007B33B1" w:rsidP="001F7279">
            <w:pPr>
              <w:jc w:val="center"/>
              <w:rPr>
                <w:rFonts w:ascii="Kantipur" w:hAnsi="Kantipur" w:cs="Kalimati"/>
                <w:color w:val="FF0000"/>
                <w:sz w:val="20"/>
                <w:szCs w:val="20"/>
                <w:cs/>
                <w:lang w:bidi="ne-NP"/>
              </w:rPr>
            </w:pPr>
            <w:r w:rsidRPr="00177C2D">
              <w:rPr>
                <w:rFonts w:ascii="Kantipur" w:hAnsi="Kantipur" w:cs="Kalimati" w:hint="cs"/>
                <w:color w:val="FF0000"/>
                <w:sz w:val="20"/>
                <w:szCs w:val="20"/>
                <w:cs/>
                <w:lang w:bidi="ne-NP"/>
              </w:rPr>
              <w:t>सातौं</w:t>
            </w:r>
          </w:p>
        </w:tc>
        <w:tc>
          <w:tcPr>
            <w:tcW w:w="1795" w:type="dxa"/>
          </w:tcPr>
          <w:p w:rsidR="007B33B1" w:rsidRPr="00177C2D" w:rsidRDefault="007B33B1" w:rsidP="001F7279">
            <w:pPr>
              <w:jc w:val="both"/>
              <w:rPr>
                <w:rFonts w:ascii="Kantipur" w:hAnsi="Kantipur" w:cs="Kalimati"/>
                <w:color w:val="FF0000"/>
                <w:sz w:val="20"/>
                <w:szCs w:val="20"/>
                <w:cs/>
                <w:lang w:bidi="ne-NP"/>
              </w:rPr>
            </w:pPr>
            <w:r w:rsidRPr="00177C2D">
              <w:rPr>
                <w:rFonts w:ascii="Kantipur" w:hAnsi="Kantipur" w:cs="Kalimati" w:hint="cs"/>
                <w:color w:val="FF0000"/>
                <w:sz w:val="18"/>
                <w:szCs w:val="18"/>
                <w:cs/>
                <w:lang w:bidi="ne-NP"/>
              </w:rPr>
              <w:t>तरकारी विउविजन रोपण तथा क्षेत्रविस्तार</w:t>
            </w:r>
          </w:p>
        </w:tc>
        <w:tc>
          <w:tcPr>
            <w:tcW w:w="990" w:type="dxa"/>
          </w:tcPr>
          <w:p w:rsidR="007B33B1" w:rsidRPr="00177C2D" w:rsidRDefault="007B33B1" w:rsidP="001F7279">
            <w:pPr>
              <w:jc w:val="center"/>
              <w:rPr>
                <w:rFonts w:ascii="Kantipur" w:hAnsi="Kantipur" w:cs="Kalimati"/>
                <w:color w:val="FF0000"/>
                <w:sz w:val="20"/>
                <w:szCs w:val="20"/>
                <w:cs/>
                <w:lang w:bidi="ne-NP"/>
              </w:rPr>
            </w:pPr>
            <w:r w:rsidRPr="00177C2D">
              <w:rPr>
                <w:rFonts w:ascii="Kantipur" w:hAnsi="Kantipur" w:cs="Kalimati" w:hint="cs"/>
                <w:color w:val="FF0000"/>
                <w:sz w:val="20"/>
                <w:szCs w:val="20"/>
                <w:cs/>
                <w:lang w:bidi="ne-NP"/>
              </w:rPr>
              <w:t>स्विकृत</w:t>
            </w:r>
          </w:p>
        </w:tc>
      </w:tr>
      <w:tr w:rsidR="00177C2D" w:rsidRPr="00177C2D" w:rsidTr="001F7279">
        <w:trPr>
          <w:trHeight w:val="70"/>
        </w:trPr>
        <w:tc>
          <w:tcPr>
            <w:tcW w:w="665" w:type="dxa"/>
          </w:tcPr>
          <w:p w:rsidR="007B33B1" w:rsidRPr="00177C2D" w:rsidRDefault="007B33B1" w:rsidP="001F7279">
            <w:pPr>
              <w:jc w:val="center"/>
              <w:rPr>
                <w:rFonts w:ascii="Kantipur" w:hAnsi="Kantipur" w:cs="Kalimati"/>
                <w:color w:val="FF0000"/>
                <w:sz w:val="20"/>
                <w:szCs w:val="20"/>
                <w:cs/>
                <w:lang w:bidi="ne-NP"/>
              </w:rPr>
            </w:pPr>
            <w:r w:rsidRPr="00177C2D">
              <w:rPr>
                <w:rFonts w:ascii="Kantipur" w:hAnsi="Kantipur" w:cs="Kalimati" w:hint="cs"/>
                <w:color w:val="FF0000"/>
                <w:sz w:val="20"/>
                <w:szCs w:val="20"/>
                <w:cs/>
                <w:lang w:bidi="ne-NP"/>
              </w:rPr>
              <w:t>८</w:t>
            </w:r>
          </w:p>
        </w:tc>
        <w:tc>
          <w:tcPr>
            <w:tcW w:w="1549" w:type="dxa"/>
          </w:tcPr>
          <w:p w:rsidR="007B33B1" w:rsidRPr="00177C2D" w:rsidRDefault="007B33B1" w:rsidP="001F7279">
            <w:pPr>
              <w:jc w:val="both"/>
              <w:rPr>
                <w:rFonts w:ascii="Kantipur" w:hAnsi="Kantipur" w:cs="Kalimati"/>
                <w:color w:val="FF0000"/>
                <w:sz w:val="20"/>
                <w:szCs w:val="20"/>
                <w:cs/>
                <w:lang w:bidi="ne-NP"/>
              </w:rPr>
            </w:pPr>
            <w:r w:rsidRPr="00177C2D">
              <w:rPr>
                <w:rFonts w:ascii="Kantipur" w:hAnsi="Kantipur" w:cs="Kalimati"/>
                <w:color w:val="FF0000"/>
                <w:sz w:val="20"/>
                <w:szCs w:val="20"/>
                <w:cs/>
                <w:lang w:bidi="ne-NP"/>
              </w:rPr>
              <w:t>सिद्धेश्वर कृषि सहकारी संस्था लि.</w:t>
            </w:r>
          </w:p>
        </w:tc>
        <w:tc>
          <w:tcPr>
            <w:tcW w:w="1511" w:type="dxa"/>
          </w:tcPr>
          <w:p w:rsidR="007B33B1" w:rsidRPr="00177C2D" w:rsidRDefault="007B33B1" w:rsidP="001F7279">
            <w:pPr>
              <w:jc w:val="center"/>
              <w:rPr>
                <w:rFonts w:ascii="Kantipur" w:hAnsi="Kantipur" w:cs="Kalimati"/>
                <w:color w:val="FF0000"/>
                <w:sz w:val="20"/>
                <w:szCs w:val="20"/>
                <w:cs/>
                <w:lang w:bidi="ne-NP"/>
              </w:rPr>
            </w:pPr>
            <w:r w:rsidRPr="00177C2D">
              <w:rPr>
                <w:rFonts w:ascii="Kantipur" w:hAnsi="Kantipur" w:cs="Kalimati"/>
                <w:color w:val="FF0000"/>
                <w:sz w:val="20"/>
                <w:szCs w:val="20"/>
                <w:cs/>
                <w:lang w:bidi="ne-NP"/>
              </w:rPr>
              <w:t>वेसिशहर न.पा. ११ चिति लमजुङ</w:t>
            </w:r>
          </w:p>
        </w:tc>
        <w:tc>
          <w:tcPr>
            <w:tcW w:w="1087" w:type="dxa"/>
          </w:tcPr>
          <w:p w:rsidR="007B33B1" w:rsidRPr="00177C2D" w:rsidRDefault="007B33B1" w:rsidP="001F7279">
            <w:pPr>
              <w:jc w:val="center"/>
              <w:rPr>
                <w:rFonts w:ascii="Kantipur" w:hAnsi="Kantipur" w:cs="Kalimati"/>
                <w:color w:val="FF0000"/>
                <w:sz w:val="20"/>
                <w:szCs w:val="20"/>
                <w:cs/>
                <w:lang w:bidi="ne-NP"/>
              </w:rPr>
            </w:pPr>
            <w:r w:rsidRPr="00177C2D">
              <w:rPr>
                <w:rFonts w:ascii="Kantipur" w:hAnsi="Kantipur" w:cs="Kalimati"/>
                <w:color w:val="FF0000"/>
                <w:sz w:val="20"/>
                <w:szCs w:val="20"/>
                <w:cs/>
                <w:lang w:bidi="ne-NP"/>
              </w:rPr>
              <w:t>श्रीकान्त पौडेल</w:t>
            </w:r>
          </w:p>
        </w:tc>
        <w:tc>
          <w:tcPr>
            <w:tcW w:w="1529" w:type="dxa"/>
          </w:tcPr>
          <w:p w:rsidR="007B33B1" w:rsidRPr="00177C2D" w:rsidRDefault="007B33B1" w:rsidP="001F7279">
            <w:pPr>
              <w:jc w:val="center"/>
              <w:rPr>
                <w:rFonts w:ascii="Kantipur" w:hAnsi="Kantipur" w:cs="Kalimati"/>
                <w:color w:val="FF0000"/>
                <w:sz w:val="18"/>
                <w:szCs w:val="18"/>
                <w:cs/>
                <w:lang w:bidi="ne-NP"/>
              </w:rPr>
            </w:pPr>
            <w:r w:rsidRPr="00177C2D">
              <w:rPr>
                <w:rFonts w:ascii="Kantipur" w:hAnsi="Kantipur" w:cs="Kalimati"/>
                <w:color w:val="FF0000"/>
                <w:sz w:val="18"/>
                <w:szCs w:val="18"/>
                <w:cs/>
                <w:lang w:bidi="ne-NP"/>
              </w:rPr>
              <w:t>9846458500</w:t>
            </w:r>
          </w:p>
        </w:tc>
        <w:tc>
          <w:tcPr>
            <w:tcW w:w="884" w:type="dxa"/>
          </w:tcPr>
          <w:p w:rsidR="007B33B1" w:rsidRPr="00177C2D" w:rsidRDefault="007B33B1" w:rsidP="001F7279">
            <w:pPr>
              <w:jc w:val="center"/>
              <w:rPr>
                <w:rFonts w:ascii="Kantipur" w:hAnsi="Kantipur" w:cs="Kalimati"/>
                <w:color w:val="FF0000"/>
                <w:sz w:val="20"/>
                <w:szCs w:val="20"/>
                <w:cs/>
                <w:lang w:bidi="ne-NP"/>
              </w:rPr>
            </w:pPr>
            <w:r w:rsidRPr="00177C2D">
              <w:rPr>
                <w:rFonts w:ascii="Kantipur" w:hAnsi="Kantipur" w:cs="Kalimati" w:hint="cs"/>
                <w:color w:val="FF0000"/>
                <w:sz w:val="20"/>
                <w:szCs w:val="20"/>
                <w:cs/>
                <w:lang w:bidi="ne-NP"/>
              </w:rPr>
              <w:t>30 रो.</w:t>
            </w:r>
          </w:p>
        </w:tc>
        <w:tc>
          <w:tcPr>
            <w:tcW w:w="700" w:type="dxa"/>
          </w:tcPr>
          <w:p w:rsidR="007B33B1" w:rsidRPr="00177C2D" w:rsidRDefault="007B33B1" w:rsidP="001F7279">
            <w:pPr>
              <w:jc w:val="center"/>
              <w:rPr>
                <w:rFonts w:ascii="Kantipur" w:hAnsi="Kantipur" w:cs="Kalimati"/>
                <w:color w:val="FF0000"/>
                <w:sz w:val="20"/>
                <w:szCs w:val="20"/>
                <w:cs/>
                <w:lang w:bidi="ne-NP"/>
              </w:rPr>
            </w:pPr>
            <w:r w:rsidRPr="00177C2D">
              <w:rPr>
                <w:rFonts w:ascii="Kantipur" w:hAnsi="Kantipur" w:cs="Kalimati" w:hint="cs"/>
                <w:color w:val="FF0000"/>
                <w:sz w:val="20"/>
                <w:szCs w:val="20"/>
                <w:cs/>
                <w:lang w:bidi="ne-NP"/>
              </w:rPr>
              <w:t>सातौं</w:t>
            </w:r>
          </w:p>
        </w:tc>
        <w:tc>
          <w:tcPr>
            <w:tcW w:w="1795" w:type="dxa"/>
          </w:tcPr>
          <w:p w:rsidR="007B33B1" w:rsidRPr="00177C2D" w:rsidRDefault="007B33B1" w:rsidP="001F7279">
            <w:pPr>
              <w:jc w:val="both"/>
              <w:rPr>
                <w:rFonts w:ascii="Kantipur" w:hAnsi="Kantipur" w:cs="Kalimati"/>
                <w:color w:val="FF0000"/>
                <w:sz w:val="20"/>
                <w:szCs w:val="20"/>
                <w:cs/>
                <w:lang w:bidi="ne-NP"/>
              </w:rPr>
            </w:pPr>
            <w:r w:rsidRPr="00177C2D">
              <w:rPr>
                <w:rFonts w:ascii="Kantipur" w:hAnsi="Kantipur" w:cs="Kalimati" w:hint="cs"/>
                <w:color w:val="FF0000"/>
                <w:sz w:val="18"/>
                <w:szCs w:val="18"/>
                <w:cs/>
                <w:lang w:bidi="ne-NP"/>
              </w:rPr>
              <w:t>तरकारी विउविजन रोपण तथा क्षेत्रविस्तार</w:t>
            </w:r>
          </w:p>
        </w:tc>
        <w:tc>
          <w:tcPr>
            <w:tcW w:w="990" w:type="dxa"/>
          </w:tcPr>
          <w:p w:rsidR="007B33B1" w:rsidRPr="00177C2D" w:rsidRDefault="007B33B1" w:rsidP="001F7279">
            <w:pPr>
              <w:jc w:val="center"/>
              <w:rPr>
                <w:rFonts w:ascii="Kantipur" w:hAnsi="Kantipur" w:cs="Kalimati"/>
                <w:color w:val="FF0000"/>
                <w:sz w:val="20"/>
                <w:szCs w:val="20"/>
                <w:cs/>
                <w:lang w:bidi="ne-NP"/>
              </w:rPr>
            </w:pPr>
            <w:r w:rsidRPr="00177C2D">
              <w:rPr>
                <w:rFonts w:ascii="Kantipur" w:hAnsi="Kantipur" w:cs="Kalimati" w:hint="cs"/>
                <w:color w:val="FF0000"/>
                <w:sz w:val="20"/>
                <w:szCs w:val="20"/>
                <w:cs/>
                <w:lang w:bidi="ne-NP"/>
              </w:rPr>
              <w:t>स्विकृत</w:t>
            </w:r>
          </w:p>
        </w:tc>
      </w:tr>
      <w:tr w:rsidR="00177C2D" w:rsidRPr="00177C2D" w:rsidTr="001F7279">
        <w:trPr>
          <w:trHeight w:val="70"/>
        </w:trPr>
        <w:tc>
          <w:tcPr>
            <w:tcW w:w="665" w:type="dxa"/>
          </w:tcPr>
          <w:p w:rsidR="007B33B1" w:rsidRPr="00177C2D" w:rsidRDefault="007B33B1" w:rsidP="001F7279">
            <w:pPr>
              <w:jc w:val="center"/>
              <w:rPr>
                <w:rFonts w:ascii="Kantipur" w:hAnsi="Kantipur" w:cs="Kalimati"/>
                <w:color w:val="FF0000"/>
                <w:sz w:val="20"/>
                <w:szCs w:val="20"/>
                <w:cs/>
                <w:lang w:bidi="ne-NP"/>
              </w:rPr>
            </w:pPr>
            <w:r w:rsidRPr="00177C2D">
              <w:rPr>
                <w:rFonts w:ascii="Kantipur" w:hAnsi="Kantipur" w:cs="Kalimati" w:hint="cs"/>
                <w:color w:val="FF0000"/>
                <w:sz w:val="20"/>
                <w:szCs w:val="20"/>
                <w:cs/>
                <w:lang w:bidi="ne-NP"/>
              </w:rPr>
              <w:t>९</w:t>
            </w:r>
          </w:p>
        </w:tc>
        <w:tc>
          <w:tcPr>
            <w:tcW w:w="1549" w:type="dxa"/>
          </w:tcPr>
          <w:p w:rsidR="007B33B1" w:rsidRPr="00177C2D" w:rsidRDefault="007B33B1" w:rsidP="001F7279">
            <w:pPr>
              <w:jc w:val="both"/>
              <w:rPr>
                <w:rFonts w:ascii="Kantipur" w:hAnsi="Kantipur" w:cs="Kalimati"/>
                <w:color w:val="FF0000"/>
                <w:sz w:val="20"/>
                <w:szCs w:val="20"/>
                <w:cs/>
                <w:lang w:bidi="ne-NP"/>
              </w:rPr>
            </w:pPr>
            <w:r w:rsidRPr="00177C2D">
              <w:rPr>
                <w:rFonts w:ascii="Kantipur" w:hAnsi="Kantipur" w:cs="Kalimati"/>
                <w:color w:val="FF0000"/>
                <w:sz w:val="20"/>
                <w:szCs w:val="20"/>
                <w:cs/>
                <w:lang w:bidi="ne-NP"/>
              </w:rPr>
              <w:t>प्रगतिशिल एकिकृत कृषि समुह</w:t>
            </w:r>
          </w:p>
        </w:tc>
        <w:tc>
          <w:tcPr>
            <w:tcW w:w="1511" w:type="dxa"/>
          </w:tcPr>
          <w:p w:rsidR="007B33B1" w:rsidRPr="00177C2D" w:rsidRDefault="007B33B1" w:rsidP="001F7279">
            <w:pPr>
              <w:jc w:val="center"/>
              <w:rPr>
                <w:rFonts w:ascii="Kantipur" w:hAnsi="Kantipur" w:cs="Kalimati"/>
                <w:color w:val="FF0000"/>
                <w:sz w:val="20"/>
                <w:szCs w:val="20"/>
                <w:cs/>
                <w:lang w:bidi="ne-NP"/>
              </w:rPr>
            </w:pPr>
            <w:r w:rsidRPr="00177C2D">
              <w:rPr>
                <w:rFonts w:ascii="Kantipur" w:hAnsi="Kantipur" w:cs="Kalimati"/>
                <w:color w:val="FF0000"/>
                <w:sz w:val="20"/>
                <w:szCs w:val="20"/>
                <w:cs/>
                <w:lang w:bidi="ne-NP"/>
              </w:rPr>
              <w:t>राइनास न.पा. ७ ओख्ले लमजुङ</w:t>
            </w:r>
          </w:p>
        </w:tc>
        <w:tc>
          <w:tcPr>
            <w:tcW w:w="1087" w:type="dxa"/>
          </w:tcPr>
          <w:p w:rsidR="007B33B1" w:rsidRPr="00177C2D" w:rsidRDefault="007B33B1" w:rsidP="001F7279">
            <w:pPr>
              <w:jc w:val="center"/>
              <w:rPr>
                <w:rFonts w:ascii="Kantipur" w:hAnsi="Kantipur" w:cs="Kalimati"/>
                <w:color w:val="FF0000"/>
                <w:sz w:val="20"/>
                <w:szCs w:val="20"/>
                <w:cs/>
                <w:lang w:bidi="ne-NP"/>
              </w:rPr>
            </w:pPr>
            <w:r w:rsidRPr="00177C2D">
              <w:rPr>
                <w:rFonts w:ascii="Kantipur" w:hAnsi="Kantipur" w:cs="Kalimati"/>
                <w:color w:val="FF0000"/>
                <w:sz w:val="20"/>
                <w:szCs w:val="20"/>
                <w:cs/>
                <w:lang w:bidi="ne-NP"/>
              </w:rPr>
              <w:t>राम वहादुर सार्की</w:t>
            </w:r>
          </w:p>
        </w:tc>
        <w:tc>
          <w:tcPr>
            <w:tcW w:w="1529" w:type="dxa"/>
          </w:tcPr>
          <w:p w:rsidR="007B33B1" w:rsidRPr="00177C2D" w:rsidRDefault="007B33B1" w:rsidP="001F7279">
            <w:pPr>
              <w:jc w:val="center"/>
              <w:rPr>
                <w:rFonts w:ascii="Kantipur" w:hAnsi="Kantipur" w:cs="Kalimati"/>
                <w:color w:val="FF0000"/>
                <w:sz w:val="18"/>
                <w:szCs w:val="18"/>
                <w:cs/>
                <w:lang w:bidi="ne-NP"/>
              </w:rPr>
            </w:pPr>
            <w:r w:rsidRPr="00177C2D">
              <w:rPr>
                <w:rFonts w:ascii="Kantipur" w:hAnsi="Kantipur" w:cs="Kalimati"/>
                <w:color w:val="FF0000"/>
                <w:sz w:val="18"/>
                <w:szCs w:val="18"/>
                <w:cs/>
                <w:lang w:bidi="ne-NP"/>
              </w:rPr>
              <w:t>9846250443</w:t>
            </w:r>
          </w:p>
        </w:tc>
        <w:tc>
          <w:tcPr>
            <w:tcW w:w="884" w:type="dxa"/>
          </w:tcPr>
          <w:p w:rsidR="007B33B1" w:rsidRPr="00177C2D" w:rsidRDefault="007B33B1" w:rsidP="001F7279">
            <w:pPr>
              <w:jc w:val="center"/>
              <w:rPr>
                <w:rFonts w:ascii="Kantipur" w:hAnsi="Kantipur" w:cs="Kalimati"/>
                <w:color w:val="FF0000"/>
                <w:sz w:val="20"/>
                <w:szCs w:val="20"/>
                <w:cs/>
                <w:lang w:bidi="ne-NP"/>
              </w:rPr>
            </w:pPr>
            <w:r w:rsidRPr="00177C2D">
              <w:rPr>
                <w:rFonts w:ascii="Kantipur" w:hAnsi="Kantipur" w:cs="Kalimati" w:hint="cs"/>
                <w:color w:val="FF0000"/>
                <w:sz w:val="20"/>
                <w:szCs w:val="20"/>
                <w:cs/>
                <w:lang w:bidi="ne-NP"/>
              </w:rPr>
              <w:t>10 रो.</w:t>
            </w:r>
          </w:p>
        </w:tc>
        <w:tc>
          <w:tcPr>
            <w:tcW w:w="700" w:type="dxa"/>
          </w:tcPr>
          <w:p w:rsidR="007B33B1" w:rsidRPr="00177C2D" w:rsidRDefault="007B33B1" w:rsidP="001F7279">
            <w:pPr>
              <w:jc w:val="center"/>
              <w:rPr>
                <w:rFonts w:ascii="Kantipur" w:hAnsi="Kantipur" w:cs="Kalimati"/>
                <w:color w:val="FF0000"/>
                <w:sz w:val="20"/>
                <w:szCs w:val="20"/>
                <w:cs/>
                <w:lang w:bidi="ne-NP"/>
              </w:rPr>
            </w:pPr>
            <w:r w:rsidRPr="00177C2D">
              <w:rPr>
                <w:rFonts w:ascii="Kantipur" w:hAnsi="Kantipur" w:cs="Kalimati" w:hint="cs"/>
                <w:color w:val="FF0000"/>
                <w:sz w:val="20"/>
                <w:szCs w:val="20"/>
                <w:cs/>
                <w:lang w:bidi="ne-NP"/>
              </w:rPr>
              <w:t>आठौं</w:t>
            </w:r>
          </w:p>
        </w:tc>
        <w:tc>
          <w:tcPr>
            <w:tcW w:w="1795" w:type="dxa"/>
          </w:tcPr>
          <w:p w:rsidR="007B33B1" w:rsidRPr="00177C2D" w:rsidRDefault="007B33B1" w:rsidP="001F7279">
            <w:pPr>
              <w:jc w:val="both"/>
              <w:rPr>
                <w:rFonts w:ascii="Kantipur" w:hAnsi="Kantipur" w:cs="Kalimati"/>
                <w:color w:val="FF0000"/>
                <w:sz w:val="20"/>
                <w:szCs w:val="20"/>
                <w:cs/>
                <w:lang w:bidi="ne-NP"/>
              </w:rPr>
            </w:pPr>
            <w:r w:rsidRPr="00177C2D">
              <w:rPr>
                <w:rFonts w:ascii="Kantipur" w:hAnsi="Kantipur" w:cs="Kalimati" w:hint="cs"/>
                <w:color w:val="FF0000"/>
                <w:sz w:val="18"/>
                <w:szCs w:val="18"/>
                <w:cs/>
                <w:lang w:bidi="ne-NP"/>
              </w:rPr>
              <w:t>तरकारी विउविजन रोपण तथा क्षेत्रविस्तार</w:t>
            </w:r>
          </w:p>
        </w:tc>
        <w:tc>
          <w:tcPr>
            <w:tcW w:w="990" w:type="dxa"/>
          </w:tcPr>
          <w:p w:rsidR="007B33B1" w:rsidRPr="00177C2D" w:rsidRDefault="007B33B1" w:rsidP="001F7279">
            <w:pPr>
              <w:jc w:val="center"/>
              <w:rPr>
                <w:rFonts w:ascii="Kantipur" w:hAnsi="Kantipur" w:cs="Kalimati"/>
                <w:color w:val="FF0000"/>
                <w:sz w:val="20"/>
                <w:szCs w:val="20"/>
                <w:cs/>
                <w:lang w:bidi="ne-NP"/>
              </w:rPr>
            </w:pPr>
            <w:r w:rsidRPr="00177C2D">
              <w:rPr>
                <w:rFonts w:ascii="Kantipur" w:hAnsi="Kantipur" w:cs="Kalimati" w:hint="cs"/>
                <w:color w:val="FF0000"/>
                <w:sz w:val="20"/>
                <w:szCs w:val="20"/>
                <w:cs/>
                <w:lang w:bidi="ne-NP"/>
              </w:rPr>
              <w:t>स्विकृत</w:t>
            </w:r>
          </w:p>
        </w:tc>
      </w:tr>
      <w:tr w:rsidR="00177C2D" w:rsidRPr="00177C2D" w:rsidTr="001F7279">
        <w:trPr>
          <w:trHeight w:val="70"/>
        </w:trPr>
        <w:tc>
          <w:tcPr>
            <w:tcW w:w="665" w:type="dxa"/>
          </w:tcPr>
          <w:p w:rsidR="007B33B1" w:rsidRPr="00177C2D" w:rsidRDefault="007B33B1" w:rsidP="001F7279">
            <w:pPr>
              <w:jc w:val="center"/>
              <w:rPr>
                <w:rFonts w:ascii="Kantipur" w:hAnsi="Kantipur" w:cs="Kalimati"/>
                <w:color w:val="FF0000"/>
                <w:sz w:val="20"/>
                <w:szCs w:val="20"/>
                <w:cs/>
                <w:lang w:bidi="ne-NP"/>
              </w:rPr>
            </w:pPr>
            <w:r w:rsidRPr="00177C2D">
              <w:rPr>
                <w:rFonts w:ascii="Kantipur" w:hAnsi="Kantipur" w:cs="Kalimati" w:hint="cs"/>
                <w:color w:val="FF0000"/>
                <w:sz w:val="20"/>
                <w:szCs w:val="20"/>
                <w:cs/>
                <w:lang w:bidi="ne-NP"/>
              </w:rPr>
              <w:t>10</w:t>
            </w:r>
          </w:p>
        </w:tc>
        <w:tc>
          <w:tcPr>
            <w:tcW w:w="1549" w:type="dxa"/>
          </w:tcPr>
          <w:p w:rsidR="007B33B1" w:rsidRPr="00177C2D" w:rsidRDefault="007B33B1" w:rsidP="001F7279">
            <w:pPr>
              <w:jc w:val="both"/>
              <w:rPr>
                <w:rFonts w:ascii="Kantipur" w:hAnsi="Kantipur" w:cs="Kalimati"/>
                <w:color w:val="FF0000"/>
                <w:sz w:val="20"/>
                <w:szCs w:val="20"/>
                <w:cs/>
                <w:lang w:bidi="ne-NP"/>
              </w:rPr>
            </w:pPr>
            <w:r w:rsidRPr="00177C2D">
              <w:rPr>
                <w:rFonts w:ascii="Kantipur" w:hAnsi="Kantipur" w:cs="Kalimati"/>
                <w:color w:val="FF0000"/>
                <w:sz w:val="20"/>
                <w:szCs w:val="20"/>
                <w:cs/>
                <w:lang w:bidi="ne-NP"/>
              </w:rPr>
              <w:t>लालीगुरांस कृषि एण्ड पशुपालन फर्म</w:t>
            </w:r>
          </w:p>
        </w:tc>
        <w:tc>
          <w:tcPr>
            <w:tcW w:w="1511" w:type="dxa"/>
          </w:tcPr>
          <w:p w:rsidR="007B33B1" w:rsidRPr="00177C2D" w:rsidRDefault="007B33B1" w:rsidP="001F7279">
            <w:pPr>
              <w:jc w:val="center"/>
              <w:rPr>
                <w:rFonts w:ascii="Kantipur" w:hAnsi="Kantipur" w:cs="Kalimati"/>
                <w:color w:val="FF0000"/>
                <w:sz w:val="20"/>
                <w:szCs w:val="20"/>
                <w:cs/>
                <w:lang w:bidi="ne-NP"/>
              </w:rPr>
            </w:pPr>
            <w:r w:rsidRPr="00177C2D">
              <w:rPr>
                <w:rFonts w:ascii="Kantipur" w:hAnsi="Kantipur" w:cs="Kalimati"/>
                <w:color w:val="FF0000"/>
                <w:sz w:val="20"/>
                <w:szCs w:val="20"/>
                <w:cs/>
                <w:lang w:bidi="ne-NP"/>
              </w:rPr>
              <w:t>वेसिशहर न.पा. १0 खांचे लमजुङ</w:t>
            </w:r>
          </w:p>
        </w:tc>
        <w:tc>
          <w:tcPr>
            <w:tcW w:w="1087" w:type="dxa"/>
          </w:tcPr>
          <w:p w:rsidR="007B33B1" w:rsidRPr="00177C2D" w:rsidRDefault="007B33B1" w:rsidP="001F7279">
            <w:pPr>
              <w:jc w:val="center"/>
              <w:rPr>
                <w:rFonts w:ascii="Kantipur" w:hAnsi="Kantipur" w:cs="Kalimati"/>
                <w:color w:val="FF0000"/>
                <w:sz w:val="20"/>
                <w:szCs w:val="20"/>
                <w:cs/>
                <w:lang w:bidi="ne-NP"/>
              </w:rPr>
            </w:pPr>
            <w:r w:rsidRPr="00177C2D">
              <w:rPr>
                <w:rFonts w:ascii="Kantipur" w:hAnsi="Kantipur" w:cs="Kalimati"/>
                <w:color w:val="FF0000"/>
                <w:sz w:val="20"/>
                <w:szCs w:val="20"/>
                <w:cs/>
                <w:lang w:bidi="ne-NP"/>
              </w:rPr>
              <w:t>धर्मराज तामाङ</w:t>
            </w:r>
          </w:p>
        </w:tc>
        <w:tc>
          <w:tcPr>
            <w:tcW w:w="1529" w:type="dxa"/>
          </w:tcPr>
          <w:p w:rsidR="007B33B1" w:rsidRPr="00177C2D" w:rsidRDefault="007B33B1" w:rsidP="001F7279">
            <w:pPr>
              <w:jc w:val="center"/>
              <w:rPr>
                <w:rFonts w:ascii="Kantipur" w:hAnsi="Kantipur" w:cs="Kalimati"/>
                <w:color w:val="FF0000"/>
                <w:sz w:val="18"/>
                <w:szCs w:val="18"/>
                <w:cs/>
                <w:lang w:bidi="ne-NP"/>
              </w:rPr>
            </w:pPr>
            <w:r w:rsidRPr="00177C2D">
              <w:rPr>
                <w:rFonts w:ascii="Kantipur" w:hAnsi="Kantipur" w:cs="Kalimati"/>
                <w:color w:val="FF0000"/>
                <w:sz w:val="18"/>
                <w:szCs w:val="18"/>
                <w:cs/>
                <w:lang w:bidi="ne-NP"/>
              </w:rPr>
              <w:t>9842573023</w:t>
            </w:r>
          </w:p>
        </w:tc>
        <w:tc>
          <w:tcPr>
            <w:tcW w:w="884" w:type="dxa"/>
          </w:tcPr>
          <w:p w:rsidR="007B33B1" w:rsidRPr="00177C2D" w:rsidRDefault="007B33B1" w:rsidP="001F7279">
            <w:pPr>
              <w:jc w:val="center"/>
              <w:rPr>
                <w:rFonts w:ascii="Kantipur" w:hAnsi="Kantipur" w:cs="Kalimati"/>
                <w:color w:val="FF0000"/>
                <w:sz w:val="20"/>
                <w:szCs w:val="20"/>
                <w:cs/>
                <w:lang w:bidi="ne-NP"/>
              </w:rPr>
            </w:pPr>
            <w:r w:rsidRPr="00177C2D">
              <w:rPr>
                <w:rFonts w:ascii="Kantipur" w:hAnsi="Kantipur" w:cs="Kalimati" w:hint="cs"/>
                <w:color w:val="FF0000"/>
                <w:sz w:val="20"/>
                <w:szCs w:val="20"/>
                <w:cs/>
                <w:lang w:bidi="ne-NP"/>
              </w:rPr>
              <w:t>6 रो.</w:t>
            </w:r>
          </w:p>
        </w:tc>
        <w:tc>
          <w:tcPr>
            <w:tcW w:w="700" w:type="dxa"/>
          </w:tcPr>
          <w:p w:rsidR="007B33B1" w:rsidRPr="00177C2D" w:rsidRDefault="007B33B1" w:rsidP="001F7279">
            <w:pPr>
              <w:jc w:val="center"/>
              <w:rPr>
                <w:rFonts w:ascii="Kantipur" w:hAnsi="Kantipur" w:cs="Kalimati"/>
                <w:color w:val="FF0000"/>
                <w:sz w:val="20"/>
                <w:szCs w:val="20"/>
                <w:cs/>
                <w:lang w:bidi="ne-NP"/>
              </w:rPr>
            </w:pPr>
            <w:r w:rsidRPr="00177C2D">
              <w:rPr>
                <w:rFonts w:ascii="Kantipur" w:hAnsi="Kantipur" w:cs="Kalimati" w:hint="cs"/>
                <w:color w:val="FF0000"/>
                <w:sz w:val="20"/>
                <w:szCs w:val="20"/>
                <w:cs/>
                <w:lang w:bidi="ne-NP"/>
              </w:rPr>
              <w:t>नवौं</w:t>
            </w:r>
          </w:p>
        </w:tc>
        <w:tc>
          <w:tcPr>
            <w:tcW w:w="1795" w:type="dxa"/>
          </w:tcPr>
          <w:p w:rsidR="007B33B1" w:rsidRPr="00177C2D" w:rsidRDefault="007B33B1" w:rsidP="001F7279">
            <w:pPr>
              <w:jc w:val="both"/>
              <w:rPr>
                <w:rFonts w:ascii="Kantipur" w:hAnsi="Kantipur" w:cs="Kalimati"/>
                <w:color w:val="FF0000"/>
                <w:sz w:val="20"/>
                <w:szCs w:val="20"/>
                <w:cs/>
                <w:lang w:bidi="ne-NP"/>
              </w:rPr>
            </w:pPr>
            <w:r w:rsidRPr="00177C2D">
              <w:rPr>
                <w:rFonts w:ascii="Kantipur" w:hAnsi="Kantipur" w:cs="Kalimati" w:hint="cs"/>
                <w:color w:val="FF0000"/>
                <w:sz w:val="18"/>
                <w:szCs w:val="18"/>
                <w:cs/>
                <w:lang w:bidi="ne-NP"/>
              </w:rPr>
              <w:t>तरकारी विउविजन रोपण तथा क्षेत्रविस्तार</w:t>
            </w:r>
          </w:p>
        </w:tc>
        <w:tc>
          <w:tcPr>
            <w:tcW w:w="990" w:type="dxa"/>
          </w:tcPr>
          <w:p w:rsidR="007B33B1" w:rsidRPr="00177C2D" w:rsidRDefault="007B33B1" w:rsidP="001F7279">
            <w:pPr>
              <w:jc w:val="center"/>
              <w:rPr>
                <w:rFonts w:ascii="Kantipur" w:hAnsi="Kantipur" w:cs="Kalimati"/>
                <w:color w:val="FF0000"/>
                <w:sz w:val="20"/>
                <w:szCs w:val="20"/>
                <w:cs/>
                <w:lang w:bidi="ne-NP"/>
              </w:rPr>
            </w:pPr>
            <w:r w:rsidRPr="00177C2D">
              <w:rPr>
                <w:rFonts w:ascii="Kantipur" w:hAnsi="Kantipur" w:cs="Kalimati" w:hint="cs"/>
                <w:color w:val="FF0000"/>
                <w:sz w:val="20"/>
                <w:szCs w:val="20"/>
                <w:cs/>
                <w:lang w:bidi="ne-NP"/>
              </w:rPr>
              <w:t>स्विकृत</w:t>
            </w:r>
          </w:p>
        </w:tc>
      </w:tr>
      <w:tr w:rsidR="00177C2D" w:rsidRPr="00177C2D" w:rsidTr="001F7279">
        <w:trPr>
          <w:trHeight w:val="70"/>
        </w:trPr>
        <w:tc>
          <w:tcPr>
            <w:tcW w:w="665" w:type="dxa"/>
          </w:tcPr>
          <w:p w:rsidR="007B33B1" w:rsidRPr="00177C2D" w:rsidRDefault="007B33B1" w:rsidP="001F7279">
            <w:pPr>
              <w:jc w:val="center"/>
              <w:rPr>
                <w:rFonts w:ascii="Kantipur" w:hAnsi="Kantipur" w:cs="Kalimati"/>
                <w:color w:val="FF0000"/>
                <w:sz w:val="20"/>
                <w:szCs w:val="20"/>
                <w:cs/>
                <w:lang w:bidi="ne-NP"/>
              </w:rPr>
            </w:pPr>
            <w:r w:rsidRPr="00177C2D">
              <w:rPr>
                <w:rFonts w:ascii="Kantipur" w:hAnsi="Kantipur" w:cs="Kalimati" w:hint="cs"/>
                <w:color w:val="FF0000"/>
                <w:sz w:val="20"/>
                <w:szCs w:val="20"/>
                <w:cs/>
                <w:lang w:bidi="ne-NP"/>
              </w:rPr>
              <w:t>११</w:t>
            </w:r>
          </w:p>
        </w:tc>
        <w:tc>
          <w:tcPr>
            <w:tcW w:w="1549" w:type="dxa"/>
          </w:tcPr>
          <w:p w:rsidR="007B33B1" w:rsidRPr="00177C2D" w:rsidRDefault="007B33B1" w:rsidP="001F7279">
            <w:pPr>
              <w:jc w:val="both"/>
              <w:rPr>
                <w:rFonts w:ascii="Kantipur" w:hAnsi="Kantipur" w:cs="Kalimati"/>
                <w:color w:val="FF0000"/>
                <w:sz w:val="20"/>
                <w:szCs w:val="20"/>
                <w:cs/>
                <w:lang w:bidi="ne-NP"/>
              </w:rPr>
            </w:pPr>
            <w:r w:rsidRPr="00177C2D">
              <w:rPr>
                <w:rFonts w:ascii="Kantipur" w:hAnsi="Kantipur" w:cs="Kalimati"/>
                <w:color w:val="FF0000"/>
                <w:sz w:val="20"/>
                <w:szCs w:val="20"/>
                <w:cs/>
                <w:lang w:bidi="ne-NP"/>
              </w:rPr>
              <w:t>पराजुली कृषि तथा पशु फर्म</w:t>
            </w:r>
          </w:p>
        </w:tc>
        <w:tc>
          <w:tcPr>
            <w:tcW w:w="1511" w:type="dxa"/>
          </w:tcPr>
          <w:p w:rsidR="007B33B1" w:rsidRPr="00177C2D" w:rsidRDefault="007B33B1" w:rsidP="001F7279">
            <w:pPr>
              <w:jc w:val="center"/>
              <w:rPr>
                <w:rFonts w:ascii="Kantipur" w:hAnsi="Kantipur" w:cs="Kalimati"/>
                <w:color w:val="FF0000"/>
                <w:sz w:val="20"/>
                <w:szCs w:val="20"/>
                <w:cs/>
                <w:lang w:bidi="ne-NP"/>
              </w:rPr>
            </w:pPr>
            <w:r w:rsidRPr="00177C2D">
              <w:rPr>
                <w:rFonts w:ascii="Kantipur" w:hAnsi="Kantipur" w:cs="Kalimati"/>
                <w:color w:val="FF0000"/>
                <w:sz w:val="20"/>
                <w:szCs w:val="20"/>
                <w:cs/>
                <w:lang w:bidi="ne-NP"/>
              </w:rPr>
              <w:t>राइनास न.पा. ३ लमजुङ</w:t>
            </w:r>
          </w:p>
        </w:tc>
        <w:tc>
          <w:tcPr>
            <w:tcW w:w="1087" w:type="dxa"/>
          </w:tcPr>
          <w:p w:rsidR="007B33B1" w:rsidRPr="00177C2D" w:rsidRDefault="007B33B1" w:rsidP="001F7279">
            <w:pPr>
              <w:jc w:val="center"/>
              <w:rPr>
                <w:rFonts w:ascii="Kantipur" w:hAnsi="Kantipur" w:cs="Kalimati"/>
                <w:color w:val="FF0000"/>
                <w:sz w:val="20"/>
                <w:szCs w:val="20"/>
                <w:cs/>
                <w:lang w:bidi="ne-NP"/>
              </w:rPr>
            </w:pPr>
            <w:r w:rsidRPr="00177C2D">
              <w:rPr>
                <w:rFonts w:ascii="Kantipur" w:hAnsi="Kantipur" w:cs="Kalimati"/>
                <w:color w:val="FF0000"/>
                <w:sz w:val="20"/>
                <w:szCs w:val="20"/>
                <w:cs/>
                <w:lang w:bidi="ne-NP"/>
              </w:rPr>
              <w:t>सरस्वती पराजुली</w:t>
            </w:r>
          </w:p>
        </w:tc>
        <w:tc>
          <w:tcPr>
            <w:tcW w:w="1529" w:type="dxa"/>
          </w:tcPr>
          <w:p w:rsidR="007B33B1" w:rsidRPr="00177C2D" w:rsidRDefault="007B33B1" w:rsidP="001F7279">
            <w:pPr>
              <w:jc w:val="center"/>
              <w:rPr>
                <w:rFonts w:ascii="Kantipur" w:hAnsi="Kantipur" w:cs="Kalimati"/>
                <w:color w:val="FF0000"/>
                <w:sz w:val="18"/>
                <w:szCs w:val="18"/>
                <w:cs/>
                <w:lang w:bidi="ne-NP"/>
              </w:rPr>
            </w:pPr>
            <w:r w:rsidRPr="00177C2D">
              <w:rPr>
                <w:rFonts w:ascii="Kantipur" w:hAnsi="Kantipur" w:cs="Kalimati"/>
                <w:color w:val="FF0000"/>
                <w:sz w:val="18"/>
                <w:szCs w:val="18"/>
                <w:cs/>
                <w:lang w:bidi="ne-NP"/>
              </w:rPr>
              <w:t>9866021536</w:t>
            </w:r>
          </w:p>
        </w:tc>
        <w:tc>
          <w:tcPr>
            <w:tcW w:w="884" w:type="dxa"/>
          </w:tcPr>
          <w:p w:rsidR="007B33B1" w:rsidRPr="00177C2D" w:rsidRDefault="007B33B1" w:rsidP="001F7279">
            <w:pPr>
              <w:jc w:val="center"/>
              <w:rPr>
                <w:rFonts w:ascii="Kantipur" w:hAnsi="Kantipur" w:cs="Kalimati"/>
                <w:color w:val="FF0000"/>
                <w:sz w:val="20"/>
                <w:szCs w:val="20"/>
                <w:cs/>
                <w:lang w:bidi="ne-NP"/>
              </w:rPr>
            </w:pPr>
            <w:r w:rsidRPr="00177C2D">
              <w:rPr>
                <w:rFonts w:ascii="Kantipur" w:hAnsi="Kantipur" w:cs="Kalimati" w:hint="cs"/>
                <w:color w:val="FF0000"/>
                <w:sz w:val="20"/>
                <w:szCs w:val="20"/>
                <w:cs/>
                <w:lang w:bidi="ne-NP"/>
              </w:rPr>
              <w:t>3 रो.</w:t>
            </w:r>
          </w:p>
        </w:tc>
        <w:tc>
          <w:tcPr>
            <w:tcW w:w="700" w:type="dxa"/>
          </w:tcPr>
          <w:p w:rsidR="007B33B1" w:rsidRPr="00177C2D" w:rsidRDefault="007B33B1" w:rsidP="001F7279">
            <w:pPr>
              <w:jc w:val="center"/>
              <w:rPr>
                <w:rFonts w:ascii="Kantipur" w:hAnsi="Kantipur" w:cs="Kalimati"/>
                <w:color w:val="FF0000"/>
                <w:sz w:val="20"/>
                <w:szCs w:val="20"/>
                <w:cs/>
                <w:lang w:bidi="ne-NP"/>
              </w:rPr>
            </w:pPr>
            <w:r w:rsidRPr="00177C2D">
              <w:rPr>
                <w:rFonts w:ascii="Kantipur" w:hAnsi="Kantipur" w:cs="Kalimati" w:hint="cs"/>
                <w:color w:val="FF0000"/>
                <w:sz w:val="20"/>
                <w:szCs w:val="20"/>
                <w:cs/>
                <w:lang w:bidi="ne-NP"/>
              </w:rPr>
              <w:t>दशौं</w:t>
            </w:r>
          </w:p>
        </w:tc>
        <w:tc>
          <w:tcPr>
            <w:tcW w:w="1795" w:type="dxa"/>
          </w:tcPr>
          <w:p w:rsidR="007B33B1" w:rsidRPr="00177C2D" w:rsidRDefault="007B33B1" w:rsidP="001F7279">
            <w:pPr>
              <w:jc w:val="both"/>
              <w:rPr>
                <w:rFonts w:ascii="Kantipur" w:hAnsi="Kantipur" w:cs="Kalimati"/>
                <w:color w:val="FF0000"/>
                <w:sz w:val="20"/>
                <w:szCs w:val="20"/>
                <w:cs/>
                <w:lang w:bidi="ne-NP"/>
              </w:rPr>
            </w:pPr>
            <w:r w:rsidRPr="00177C2D">
              <w:rPr>
                <w:rFonts w:ascii="Kantipur" w:hAnsi="Kantipur" w:cs="Kalimati" w:hint="cs"/>
                <w:color w:val="FF0000"/>
                <w:sz w:val="18"/>
                <w:szCs w:val="18"/>
                <w:cs/>
                <w:lang w:bidi="ne-NP"/>
              </w:rPr>
              <w:t>तरकारी विउविजन रोपण तथा क्षेत्रविस्तार</w:t>
            </w:r>
          </w:p>
        </w:tc>
        <w:tc>
          <w:tcPr>
            <w:tcW w:w="990" w:type="dxa"/>
          </w:tcPr>
          <w:p w:rsidR="007B33B1" w:rsidRPr="00177C2D" w:rsidRDefault="007B33B1" w:rsidP="001F7279">
            <w:pPr>
              <w:jc w:val="center"/>
              <w:rPr>
                <w:rFonts w:ascii="Kantipur" w:hAnsi="Kantipur" w:cs="Kalimati"/>
                <w:color w:val="FF0000"/>
                <w:sz w:val="20"/>
                <w:szCs w:val="20"/>
                <w:cs/>
                <w:lang w:bidi="ne-NP"/>
              </w:rPr>
            </w:pPr>
            <w:r w:rsidRPr="00177C2D">
              <w:rPr>
                <w:rFonts w:ascii="Kantipur" w:hAnsi="Kantipur" w:cs="Kalimati" w:hint="cs"/>
                <w:color w:val="FF0000"/>
                <w:sz w:val="20"/>
                <w:szCs w:val="20"/>
                <w:cs/>
                <w:lang w:bidi="ne-NP"/>
              </w:rPr>
              <w:t>स्विकृत</w:t>
            </w:r>
          </w:p>
        </w:tc>
      </w:tr>
      <w:tr w:rsidR="00177C2D" w:rsidRPr="00177C2D" w:rsidTr="001F7279">
        <w:trPr>
          <w:trHeight w:val="70"/>
        </w:trPr>
        <w:tc>
          <w:tcPr>
            <w:tcW w:w="665" w:type="dxa"/>
          </w:tcPr>
          <w:p w:rsidR="007B33B1" w:rsidRPr="00177C2D" w:rsidRDefault="007B33B1" w:rsidP="001F7279">
            <w:pPr>
              <w:jc w:val="center"/>
              <w:rPr>
                <w:rFonts w:ascii="Kantipur" w:hAnsi="Kantipur" w:cs="Kalimati"/>
                <w:color w:val="FF0000"/>
                <w:sz w:val="20"/>
                <w:szCs w:val="20"/>
                <w:cs/>
                <w:lang w:bidi="ne-NP"/>
              </w:rPr>
            </w:pPr>
            <w:r w:rsidRPr="00177C2D">
              <w:rPr>
                <w:rFonts w:ascii="Kantipur" w:hAnsi="Kantipur" w:cs="Kalimati" w:hint="cs"/>
                <w:color w:val="FF0000"/>
                <w:sz w:val="20"/>
                <w:szCs w:val="20"/>
                <w:cs/>
                <w:lang w:bidi="ne-NP"/>
              </w:rPr>
              <w:t>12</w:t>
            </w:r>
          </w:p>
        </w:tc>
        <w:tc>
          <w:tcPr>
            <w:tcW w:w="1549" w:type="dxa"/>
          </w:tcPr>
          <w:p w:rsidR="007B33B1" w:rsidRPr="00177C2D" w:rsidRDefault="007B33B1" w:rsidP="001F7279">
            <w:pPr>
              <w:jc w:val="both"/>
              <w:rPr>
                <w:rFonts w:ascii="Kantipur" w:hAnsi="Kantipur" w:cs="Kalimati"/>
                <w:color w:val="FF0000"/>
                <w:sz w:val="20"/>
                <w:szCs w:val="20"/>
                <w:cs/>
                <w:lang w:bidi="ne-NP"/>
              </w:rPr>
            </w:pPr>
            <w:r w:rsidRPr="00177C2D">
              <w:rPr>
                <w:rFonts w:ascii="Kantipur" w:hAnsi="Kantipur" w:cs="Kalimati"/>
                <w:color w:val="FF0000"/>
                <w:sz w:val="20"/>
                <w:szCs w:val="20"/>
                <w:cs/>
                <w:lang w:bidi="ne-NP"/>
              </w:rPr>
              <w:t>कुताल पोल्ट्री फर्म</w:t>
            </w:r>
          </w:p>
        </w:tc>
        <w:tc>
          <w:tcPr>
            <w:tcW w:w="1511" w:type="dxa"/>
          </w:tcPr>
          <w:p w:rsidR="007B33B1" w:rsidRPr="00177C2D" w:rsidRDefault="007B33B1" w:rsidP="001F7279">
            <w:pPr>
              <w:jc w:val="center"/>
              <w:rPr>
                <w:rFonts w:ascii="Kantipur" w:hAnsi="Kantipur" w:cs="Kalimati"/>
                <w:color w:val="FF0000"/>
                <w:sz w:val="20"/>
                <w:szCs w:val="20"/>
                <w:cs/>
                <w:lang w:bidi="ne-NP"/>
              </w:rPr>
            </w:pPr>
            <w:r w:rsidRPr="00177C2D">
              <w:rPr>
                <w:rFonts w:ascii="Kantipur" w:hAnsi="Kantipur" w:cs="Kalimati"/>
                <w:color w:val="FF0000"/>
                <w:sz w:val="20"/>
                <w:szCs w:val="20"/>
                <w:cs/>
                <w:lang w:bidi="ne-NP"/>
              </w:rPr>
              <w:t>वेसिशहर न.पा. ११ कार्कीडांडा लमजुङ</w:t>
            </w:r>
          </w:p>
        </w:tc>
        <w:tc>
          <w:tcPr>
            <w:tcW w:w="1087" w:type="dxa"/>
          </w:tcPr>
          <w:p w:rsidR="007B33B1" w:rsidRPr="00177C2D" w:rsidRDefault="007B33B1" w:rsidP="001F7279">
            <w:pPr>
              <w:jc w:val="center"/>
              <w:rPr>
                <w:rFonts w:ascii="Kantipur" w:hAnsi="Kantipur" w:cs="Kalimati"/>
                <w:color w:val="FF0000"/>
                <w:sz w:val="20"/>
                <w:szCs w:val="20"/>
                <w:cs/>
                <w:lang w:bidi="ne-NP"/>
              </w:rPr>
            </w:pPr>
            <w:r w:rsidRPr="00177C2D">
              <w:rPr>
                <w:rFonts w:ascii="Kantipur" w:hAnsi="Kantipur" w:cs="Kalimati"/>
                <w:color w:val="FF0000"/>
                <w:sz w:val="20"/>
                <w:szCs w:val="20"/>
                <w:cs/>
                <w:lang w:bidi="ne-NP"/>
              </w:rPr>
              <w:t>कुमार वहादुर विष्ट</w:t>
            </w:r>
          </w:p>
        </w:tc>
        <w:tc>
          <w:tcPr>
            <w:tcW w:w="1529" w:type="dxa"/>
          </w:tcPr>
          <w:p w:rsidR="007B33B1" w:rsidRPr="00177C2D" w:rsidRDefault="007B33B1" w:rsidP="001F7279">
            <w:pPr>
              <w:jc w:val="center"/>
              <w:rPr>
                <w:rFonts w:ascii="Kantipur" w:hAnsi="Kantipur" w:cs="Kalimati"/>
                <w:color w:val="FF0000"/>
                <w:sz w:val="18"/>
                <w:szCs w:val="18"/>
                <w:cs/>
                <w:lang w:bidi="ne-NP"/>
              </w:rPr>
            </w:pPr>
            <w:r w:rsidRPr="00177C2D">
              <w:rPr>
                <w:rFonts w:ascii="Kantipur" w:hAnsi="Kantipur" w:cs="Kalimati"/>
                <w:color w:val="FF0000"/>
                <w:sz w:val="18"/>
                <w:szCs w:val="18"/>
                <w:cs/>
                <w:lang w:bidi="ne-NP"/>
              </w:rPr>
              <w:t>9856074496</w:t>
            </w:r>
          </w:p>
        </w:tc>
        <w:tc>
          <w:tcPr>
            <w:tcW w:w="884" w:type="dxa"/>
          </w:tcPr>
          <w:p w:rsidR="007B33B1" w:rsidRPr="00177C2D" w:rsidRDefault="007B33B1" w:rsidP="001F7279">
            <w:pPr>
              <w:jc w:val="center"/>
              <w:rPr>
                <w:rFonts w:ascii="Kantipur" w:hAnsi="Kantipur" w:cs="Kalimati"/>
                <w:color w:val="FF0000"/>
                <w:sz w:val="20"/>
                <w:szCs w:val="20"/>
                <w:cs/>
                <w:lang w:bidi="ne-NP"/>
              </w:rPr>
            </w:pPr>
            <w:r w:rsidRPr="00177C2D">
              <w:rPr>
                <w:rFonts w:ascii="Kantipur" w:hAnsi="Kantipur" w:cs="Kalimati" w:hint="cs"/>
                <w:color w:val="FF0000"/>
                <w:sz w:val="20"/>
                <w:szCs w:val="20"/>
                <w:cs/>
                <w:lang w:bidi="ne-NP"/>
              </w:rPr>
              <w:t>3 रो.</w:t>
            </w:r>
          </w:p>
        </w:tc>
        <w:tc>
          <w:tcPr>
            <w:tcW w:w="700" w:type="dxa"/>
          </w:tcPr>
          <w:p w:rsidR="007B33B1" w:rsidRPr="00177C2D" w:rsidRDefault="007B33B1" w:rsidP="001F7279">
            <w:pPr>
              <w:jc w:val="center"/>
              <w:rPr>
                <w:rFonts w:ascii="Kantipur" w:hAnsi="Kantipur" w:cs="Kalimati"/>
                <w:color w:val="FF0000"/>
                <w:sz w:val="20"/>
                <w:szCs w:val="20"/>
                <w:cs/>
                <w:lang w:bidi="ne-NP"/>
              </w:rPr>
            </w:pPr>
            <w:r w:rsidRPr="00177C2D">
              <w:rPr>
                <w:rFonts w:ascii="Kantipur" w:hAnsi="Kantipur" w:cs="Kalimati" w:hint="cs"/>
                <w:color w:val="FF0000"/>
                <w:sz w:val="20"/>
                <w:szCs w:val="20"/>
                <w:cs/>
                <w:lang w:bidi="ne-NP"/>
              </w:rPr>
              <w:t>दशौं</w:t>
            </w:r>
          </w:p>
        </w:tc>
        <w:tc>
          <w:tcPr>
            <w:tcW w:w="1795" w:type="dxa"/>
          </w:tcPr>
          <w:p w:rsidR="007B33B1" w:rsidRPr="00177C2D" w:rsidRDefault="007B33B1" w:rsidP="001F7279">
            <w:pPr>
              <w:jc w:val="both"/>
              <w:rPr>
                <w:rFonts w:ascii="Kantipur" w:hAnsi="Kantipur" w:cs="Kalimati"/>
                <w:color w:val="FF0000"/>
                <w:sz w:val="20"/>
                <w:szCs w:val="20"/>
                <w:cs/>
                <w:lang w:bidi="ne-NP"/>
              </w:rPr>
            </w:pPr>
            <w:r w:rsidRPr="00177C2D">
              <w:rPr>
                <w:rFonts w:ascii="Kantipur" w:hAnsi="Kantipur" w:cs="Kalimati" w:hint="cs"/>
                <w:color w:val="FF0000"/>
                <w:sz w:val="18"/>
                <w:szCs w:val="18"/>
                <w:cs/>
                <w:lang w:bidi="ne-NP"/>
              </w:rPr>
              <w:t>तरकारी विउविजन रोपण तथा क्षेत्रविस्तार</w:t>
            </w:r>
          </w:p>
        </w:tc>
        <w:tc>
          <w:tcPr>
            <w:tcW w:w="990" w:type="dxa"/>
          </w:tcPr>
          <w:p w:rsidR="007B33B1" w:rsidRPr="00177C2D" w:rsidRDefault="007B33B1" w:rsidP="001F7279">
            <w:pPr>
              <w:jc w:val="center"/>
              <w:rPr>
                <w:rFonts w:ascii="Kantipur" w:hAnsi="Kantipur" w:cs="Kalimati"/>
                <w:color w:val="FF0000"/>
                <w:sz w:val="20"/>
                <w:szCs w:val="20"/>
                <w:cs/>
                <w:lang w:bidi="ne-NP"/>
              </w:rPr>
            </w:pPr>
            <w:r w:rsidRPr="00177C2D">
              <w:rPr>
                <w:rFonts w:ascii="Kantipur" w:hAnsi="Kantipur" w:cs="Kalimati" w:hint="cs"/>
                <w:color w:val="FF0000"/>
                <w:sz w:val="20"/>
                <w:szCs w:val="20"/>
                <w:cs/>
                <w:lang w:bidi="ne-NP"/>
              </w:rPr>
              <w:t>स्विकृत</w:t>
            </w:r>
          </w:p>
        </w:tc>
      </w:tr>
      <w:tr w:rsidR="00177C2D" w:rsidRPr="00177C2D" w:rsidTr="001F7279">
        <w:trPr>
          <w:trHeight w:val="70"/>
        </w:trPr>
        <w:tc>
          <w:tcPr>
            <w:tcW w:w="665" w:type="dxa"/>
          </w:tcPr>
          <w:p w:rsidR="007B33B1" w:rsidRPr="00177C2D" w:rsidRDefault="007B33B1" w:rsidP="001F7279">
            <w:pPr>
              <w:jc w:val="center"/>
              <w:rPr>
                <w:rFonts w:ascii="Kantipur" w:hAnsi="Kantipur" w:cs="Kalimati"/>
                <w:color w:val="FF0000"/>
                <w:sz w:val="20"/>
                <w:szCs w:val="20"/>
                <w:cs/>
                <w:lang w:bidi="ne-NP"/>
              </w:rPr>
            </w:pPr>
            <w:r w:rsidRPr="00177C2D">
              <w:rPr>
                <w:rFonts w:ascii="Kantipur" w:hAnsi="Kantipur" w:cs="Kalimati" w:hint="cs"/>
                <w:color w:val="FF0000"/>
                <w:sz w:val="20"/>
                <w:szCs w:val="20"/>
                <w:cs/>
                <w:lang w:bidi="ne-NP"/>
              </w:rPr>
              <w:t>13</w:t>
            </w:r>
          </w:p>
        </w:tc>
        <w:tc>
          <w:tcPr>
            <w:tcW w:w="1549" w:type="dxa"/>
          </w:tcPr>
          <w:p w:rsidR="007B33B1" w:rsidRPr="00177C2D" w:rsidRDefault="007B33B1" w:rsidP="001F7279">
            <w:pPr>
              <w:jc w:val="both"/>
              <w:rPr>
                <w:rFonts w:ascii="Kantipur" w:hAnsi="Kantipur" w:cs="Kalimati"/>
                <w:color w:val="FF0000"/>
                <w:sz w:val="20"/>
                <w:szCs w:val="20"/>
                <w:cs/>
                <w:lang w:bidi="ne-NP"/>
              </w:rPr>
            </w:pPr>
            <w:r w:rsidRPr="00177C2D">
              <w:rPr>
                <w:rFonts w:ascii="Kantipur" w:hAnsi="Kantipur" w:cs="Kalimati"/>
                <w:color w:val="FF0000"/>
                <w:sz w:val="20"/>
                <w:szCs w:val="20"/>
                <w:cs/>
                <w:lang w:bidi="ne-NP"/>
              </w:rPr>
              <w:t>निकिता कृषि तथा मौरीपालन फर्म</w:t>
            </w:r>
          </w:p>
        </w:tc>
        <w:tc>
          <w:tcPr>
            <w:tcW w:w="1511" w:type="dxa"/>
          </w:tcPr>
          <w:p w:rsidR="007B33B1" w:rsidRPr="00177C2D" w:rsidRDefault="007B33B1" w:rsidP="001F7279">
            <w:pPr>
              <w:jc w:val="center"/>
              <w:rPr>
                <w:rFonts w:ascii="Kantipur" w:hAnsi="Kantipur" w:cs="Kalimati"/>
                <w:color w:val="FF0000"/>
                <w:sz w:val="20"/>
                <w:szCs w:val="20"/>
                <w:cs/>
                <w:lang w:bidi="ne-NP"/>
              </w:rPr>
            </w:pPr>
            <w:r w:rsidRPr="00177C2D">
              <w:rPr>
                <w:rFonts w:ascii="Kantipur" w:hAnsi="Kantipur" w:cs="Kalimati"/>
                <w:color w:val="FF0000"/>
                <w:sz w:val="20"/>
                <w:szCs w:val="20"/>
                <w:cs/>
                <w:lang w:bidi="ne-NP"/>
              </w:rPr>
              <w:t>वेसिशहर न.पा. ११ लमजुङ</w:t>
            </w:r>
          </w:p>
        </w:tc>
        <w:tc>
          <w:tcPr>
            <w:tcW w:w="1087" w:type="dxa"/>
          </w:tcPr>
          <w:p w:rsidR="007B33B1" w:rsidRPr="00177C2D" w:rsidRDefault="007B33B1" w:rsidP="001F7279">
            <w:pPr>
              <w:jc w:val="center"/>
              <w:rPr>
                <w:rFonts w:ascii="Kantipur" w:hAnsi="Kantipur" w:cs="Kalimati"/>
                <w:color w:val="FF0000"/>
                <w:sz w:val="20"/>
                <w:szCs w:val="20"/>
                <w:cs/>
                <w:lang w:bidi="ne-NP"/>
              </w:rPr>
            </w:pPr>
            <w:r w:rsidRPr="00177C2D">
              <w:rPr>
                <w:rFonts w:ascii="Kantipur" w:hAnsi="Kantipur" w:cs="Kalimati"/>
                <w:color w:val="FF0000"/>
                <w:sz w:val="20"/>
                <w:szCs w:val="20"/>
                <w:cs/>
                <w:lang w:bidi="ne-NP"/>
              </w:rPr>
              <w:t>नानुमायां श्रेष्ठ</w:t>
            </w:r>
          </w:p>
        </w:tc>
        <w:tc>
          <w:tcPr>
            <w:tcW w:w="1529" w:type="dxa"/>
          </w:tcPr>
          <w:p w:rsidR="007B33B1" w:rsidRPr="00177C2D" w:rsidRDefault="007B33B1" w:rsidP="001F7279">
            <w:pPr>
              <w:jc w:val="center"/>
              <w:rPr>
                <w:rFonts w:ascii="Kantipur" w:hAnsi="Kantipur" w:cs="Kalimati"/>
                <w:color w:val="FF0000"/>
                <w:sz w:val="18"/>
                <w:szCs w:val="18"/>
                <w:cs/>
                <w:lang w:bidi="ne-NP"/>
              </w:rPr>
            </w:pPr>
            <w:r w:rsidRPr="00177C2D">
              <w:rPr>
                <w:rFonts w:ascii="Kantipur" w:hAnsi="Kantipur" w:cs="Kalimati"/>
                <w:color w:val="FF0000"/>
                <w:sz w:val="18"/>
                <w:szCs w:val="18"/>
                <w:cs/>
                <w:lang w:bidi="ne-NP"/>
              </w:rPr>
              <w:t>9846322032</w:t>
            </w:r>
          </w:p>
        </w:tc>
        <w:tc>
          <w:tcPr>
            <w:tcW w:w="884" w:type="dxa"/>
          </w:tcPr>
          <w:p w:rsidR="007B33B1" w:rsidRPr="00177C2D" w:rsidRDefault="007B33B1" w:rsidP="001F7279">
            <w:pPr>
              <w:jc w:val="center"/>
              <w:rPr>
                <w:rFonts w:ascii="Kantipur" w:hAnsi="Kantipur" w:cs="Kalimati"/>
                <w:color w:val="FF0000"/>
                <w:sz w:val="20"/>
                <w:szCs w:val="20"/>
                <w:cs/>
                <w:lang w:bidi="ne-NP"/>
              </w:rPr>
            </w:pPr>
            <w:r w:rsidRPr="00177C2D">
              <w:rPr>
                <w:rFonts w:ascii="Kantipur" w:hAnsi="Kantipur" w:cs="Kalimati" w:hint="cs"/>
                <w:color w:val="FF0000"/>
                <w:sz w:val="20"/>
                <w:szCs w:val="20"/>
                <w:cs/>
                <w:lang w:bidi="ne-NP"/>
              </w:rPr>
              <w:t>3 रो.</w:t>
            </w:r>
          </w:p>
        </w:tc>
        <w:tc>
          <w:tcPr>
            <w:tcW w:w="700" w:type="dxa"/>
          </w:tcPr>
          <w:p w:rsidR="007B33B1" w:rsidRPr="00177C2D" w:rsidRDefault="007B33B1" w:rsidP="001F7279">
            <w:pPr>
              <w:jc w:val="center"/>
              <w:rPr>
                <w:rFonts w:ascii="Kantipur" w:hAnsi="Kantipur" w:cs="Kalimati"/>
                <w:color w:val="FF0000"/>
                <w:sz w:val="20"/>
                <w:szCs w:val="20"/>
                <w:cs/>
                <w:lang w:bidi="ne-NP"/>
              </w:rPr>
            </w:pPr>
            <w:r w:rsidRPr="00177C2D">
              <w:rPr>
                <w:rFonts w:ascii="Kantipur" w:hAnsi="Kantipur" w:cs="Kalimati" w:hint="cs"/>
                <w:color w:val="FF0000"/>
                <w:sz w:val="20"/>
                <w:szCs w:val="20"/>
                <w:cs/>
                <w:lang w:bidi="ne-NP"/>
              </w:rPr>
              <w:t>दशौं</w:t>
            </w:r>
          </w:p>
        </w:tc>
        <w:tc>
          <w:tcPr>
            <w:tcW w:w="1795" w:type="dxa"/>
          </w:tcPr>
          <w:p w:rsidR="007B33B1" w:rsidRPr="00177C2D" w:rsidRDefault="007B33B1" w:rsidP="001F7279">
            <w:pPr>
              <w:jc w:val="both"/>
              <w:rPr>
                <w:rFonts w:ascii="Kantipur" w:hAnsi="Kantipur" w:cs="Kalimati"/>
                <w:color w:val="FF0000"/>
                <w:sz w:val="20"/>
                <w:szCs w:val="20"/>
                <w:cs/>
                <w:lang w:bidi="ne-NP"/>
              </w:rPr>
            </w:pPr>
            <w:r w:rsidRPr="00177C2D">
              <w:rPr>
                <w:rFonts w:ascii="Kantipur" w:hAnsi="Kantipur" w:cs="Kalimati" w:hint="cs"/>
                <w:color w:val="FF0000"/>
                <w:sz w:val="18"/>
                <w:szCs w:val="18"/>
                <w:cs/>
                <w:lang w:bidi="ne-NP"/>
              </w:rPr>
              <w:t>तरकारी विउविजन रोपण तथा क्षेत्रविस्तार</w:t>
            </w:r>
          </w:p>
        </w:tc>
        <w:tc>
          <w:tcPr>
            <w:tcW w:w="990" w:type="dxa"/>
          </w:tcPr>
          <w:p w:rsidR="007B33B1" w:rsidRPr="00177C2D" w:rsidRDefault="007B33B1" w:rsidP="001F7279">
            <w:pPr>
              <w:jc w:val="center"/>
              <w:rPr>
                <w:rFonts w:ascii="Kantipur" w:hAnsi="Kantipur" w:cs="Kalimati"/>
                <w:color w:val="FF0000"/>
                <w:sz w:val="20"/>
                <w:szCs w:val="20"/>
                <w:cs/>
                <w:lang w:bidi="ne-NP"/>
              </w:rPr>
            </w:pPr>
            <w:r w:rsidRPr="00177C2D">
              <w:rPr>
                <w:rFonts w:ascii="Kantipur" w:hAnsi="Kantipur" w:cs="Kalimati" w:hint="cs"/>
                <w:color w:val="FF0000"/>
                <w:sz w:val="20"/>
                <w:szCs w:val="20"/>
                <w:cs/>
                <w:lang w:bidi="ne-NP"/>
              </w:rPr>
              <w:t>स्विकृत</w:t>
            </w:r>
          </w:p>
        </w:tc>
      </w:tr>
    </w:tbl>
    <w:p w:rsidR="007B33B1" w:rsidRDefault="007B33B1" w:rsidP="007B33B1">
      <w:pPr>
        <w:spacing w:after="0" w:line="259" w:lineRule="auto"/>
        <w:rPr>
          <w:rFonts w:ascii="Calibri" w:eastAsia="Calibri" w:hAnsi="Calibri" w:cs="Kalimati"/>
          <w:sz w:val="16"/>
          <w:szCs w:val="14"/>
          <w:lang w:val="en-GB" w:bidi="ne-NP"/>
        </w:rPr>
      </w:pPr>
    </w:p>
    <w:p w:rsidR="007B33B1" w:rsidRDefault="007B33B1" w:rsidP="007B33B1">
      <w:pPr>
        <w:spacing w:after="0" w:line="259" w:lineRule="auto"/>
        <w:rPr>
          <w:rFonts w:ascii="Calibri" w:eastAsia="Calibri" w:hAnsi="Calibri" w:cs="Kalimati"/>
          <w:sz w:val="16"/>
          <w:szCs w:val="14"/>
          <w:lang w:val="en-GB" w:bidi="ne-NP"/>
        </w:rPr>
      </w:pPr>
    </w:p>
    <w:p w:rsidR="007B33B1" w:rsidRDefault="007B33B1" w:rsidP="007B33B1">
      <w:pPr>
        <w:spacing w:after="0" w:line="240" w:lineRule="auto"/>
        <w:rPr>
          <w:rFonts w:ascii="Calibri" w:eastAsia="Calibri" w:hAnsi="Calibri" w:cs="Kalimati"/>
          <w:sz w:val="16"/>
          <w:szCs w:val="14"/>
          <w:lang w:val="en-GB" w:bidi="ne-NP"/>
        </w:rPr>
      </w:pPr>
    </w:p>
    <w:p w:rsidR="007B33B1" w:rsidRPr="007B33B1" w:rsidRDefault="007B33B1" w:rsidP="007B33B1">
      <w:pPr>
        <w:spacing w:after="0" w:line="240" w:lineRule="auto"/>
        <w:rPr>
          <w:rFonts w:ascii="Calibri" w:eastAsia="Calibri" w:hAnsi="Calibri" w:cs="Kalimati"/>
          <w:sz w:val="12"/>
          <w:szCs w:val="10"/>
          <w:cs/>
          <w:lang w:val="en-GB" w:bidi="ne-NP"/>
        </w:rPr>
      </w:pPr>
    </w:p>
    <w:tbl>
      <w:tblPr>
        <w:tblStyle w:val="TableGrid"/>
        <w:tblW w:w="10710" w:type="dxa"/>
        <w:tblInd w:w="-342" w:type="dxa"/>
        <w:tblLayout w:type="fixed"/>
        <w:tblLook w:val="04A0" w:firstRow="1" w:lastRow="0" w:firstColumn="1" w:lastColumn="0" w:noHBand="0" w:noVBand="1"/>
      </w:tblPr>
      <w:tblGrid>
        <w:gridCol w:w="665"/>
        <w:gridCol w:w="1549"/>
        <w:gridCol w:w="1511"/>
        <w:gridCol w:w="1087"/>
        <w:gridCol w:w="1529"/>
        <w:gridCol w:w="884"/>
        <w:gridCol w:w="700"/>
        <w:gridCol w:w="1795"/>
        <w:gridCol w:w="990"/>
      </w:tblGrid>
      <w:tr w:rsidR="00177C2D" w:rsidRPr="00177C2D" w:rsidTr="001F7279">
        <w:trPr>
          <w:trHeight w:val="1022"/>
        </w:trPr>
        <w:tc>
          <w:tcPr>
            <w:tcW w:w="665" w:type="dxa"/>
          </w:tcPr>
          <w:p w:rsidR="007B33B1" w:rsidRPr="00177C2D" w:rsidRDefault="007B33B1" w:rsidP="001F7279">
            <w:pPr>
              <w:jc w:val="center"/>
              <w:rPr>
                <w:rFonts w:ascii="Kantipur" w:hAnsi="Kantipur" w:cs="Kalimati"/>
                <w:color w:val="FF0000"/>
                <w:sz w:val="20"/>
                <w:szCs w:val="20"/>
                <w:lang w:bidi="ne-NP"/>
              </w:rPr>
            </w:pPr>
            <w:r w:rsidRPr="00177C2D">
              <w:rPr>
                <w:rFonts w:ascii="Kantipur" w:hAnsi="Kantipur" w:cs="Kalimati" w:hint="cs"/>
                <w:color w:val="FF0000"/>
                <w:sz w:val="20"/>
                <w:szCs w:val="20"/>
                <w:cs/>
                <w:lang w:bidi="ne-NP"/>
              </w:rPr>
              <w:t>क्र.सं.</w:t>
            </w:r>
          </w:p>
        </w:tc>
        <w:tc>
          <w:tcPr>
            <w:tcW w:w="1549" w:type="dxa"/>
          </w:tcPr>
          <w:p w:rsidR="007B33B1" w:rsidRPr="00177C2D" w:rsidRDefault="007B33B1" w:rsidP="001F7279">
            <w:pPr>
              <w:jc w:val="center"/>
              <w:rPr>
                <w:rFonts w:ascii="Kantipur" w:hAnsi="Kantipur" w:cs="Kalimati"/>
                <w:color w:val="FF0000"/>
                <w:sz w:val="20"/>
                <w:szCs w:val="20"/>
                <w:lang w:bidi="ne-NP"/>
              </w:rPr>
            </w:pPr>
            <w:r w:rsidRPr="00177C2D">
              <w:rPr>
                <w:rFonts w:ascii="Kantipur" w:hAnsi="Kantipur" w:cs="Kalimati" w:hint="cs"/>
                <w:color w:val="FF0000"/>
                <w:sz w:val="20"/>
                <w:szCs w:val="20"/>
                <w:cs/>
                <w:lang w:bidi="ne-NP"/>
              </w:rPr>
              <w:t>संस्थाको विवरण</w:t>
            </w:r>
          </w:p>
        </w:tc>
        <w:tc>
          <w:tcPr>
            <w:tcW w:w="1511" w:type="dxa"/>
          </w:tcPr>
          <w:p w:rsidR="007B33B1" w:rsidRPr="00177C2D" w:rsidRDefault="007B33B1" w:rsidP="001F7279">
            <w:pPr>
              <w:jc w:val="center"/>
              <w:rPr>
                <w:rFonts w:ascii="Kantipur" w:hAnsi="Kantipur" w:cs="Kalimati"/>
                <w:color w:val="FF0000"/>
                <w:sz w:val="20"/>
                <w:szCs w:val="20"/>
                <w:cs/>
                <w:lang w:bidi="ne-NP"/>
              </w:rPr>
            </w:pPr>
            <w:r w:rsidRPr="00177C2D">
              <w:rPr>
                <w:rFonts w:ascii="Kantipur" w:hAnsi="Kantipur" w:cs="Kalimati" w:hint="cs"/>
                <w:color w:val="FF0000"/>
                <w:sz w:val="20"/>
                <w:szCs w:val="20"/>
                <w:cs/>
                <w:lang w:bidi="ne-NP"/>
              </w:rPr>
              <w:t>ठेगाना</w:t>
            </w:r>
          </w:p>
        </w:tc>
        <w:tc>
          <w:tcPr>
            <w:tcW w:w="1087" w:type="dxa"/>
          </w:tcPr>
          <w:p w:rsidR="007B33B1" w:rsidRPr="00177C2D" w:rsidRDefault="007B33B1" w:rsidP="001F7279">
            <w:pPr>
              <w:jc w:val="center"/>
              <w:rPr>
                <w:rFonts w:ascii="Kantipur" w:hAnsi="Kantipur" w:cs="Kalimati"/>
                <w:color w:val="FF0000"/>
                <w:sz w:val="20"/>
                <w:szCs w:val="20"/>
                <w:lang w:bidi="ne-NP"/>
              </w:rPr>
            </w:pPr>
            <w:r w:rsidRPr="00177C2D">
              <w:rPr>
                <w:rFonts w:ascii="Kantipur" w:hAnsi="Kantipur" w:cs="Kalimati" w:hint="cs"/>
                <w:color w:val="FF0000"/>
                <w:sz w:val="20"/>
                <w:szCs w:val="20"/>
                <w:cs/>
                <w:lang w:bidi="ne-NP"/>
              </w:rPr>
              <w:t>सम्पर्क व्यक्ति</w:t>
            </w:r>
          </w:p>
        </w:tc>
        <w:tc>
          <w:tcPr>
            <w:tcW w:w="1529" w:type="dxa"/>
          </w:tcPr>
          <w:p w:rsidR="007B33B1" w:rsidRPr="00177C2D" w:rsidRDefault="007B33B1" w:rsidP="001F7279">
            <w:pPr>
              <w:jc w:val="center"/>
              <w:rPr>
                <w:rFonts w:ascii="Kantipur" w:hAnsi="Kantipur" w:cs="Kalimati"/>
                <w:color w:val="FF0000"/>
                <w:sz w:val="20"/>
                <w:szCs w:val="20"/>
                <w:cs/>
                <w:lang w:bidi="ne-NP"/>
              </w:rPr>
            </w:pPr>
            <w:r w:rsidRPr="00177C2D">
              <w:rPr>
                <w:rFonts w:ascii="Kantipur" w:hAnsi="Kantipur" w:cs="Kalimati" w:hint="cs"/>
                <w:color w:val="FF0000"/>
                <w:sz w:val="20"/>
                <w:szCs w:val="20"/>
                <w:cs/>
                <w:lang w:bidi="ne-NP"/>
              </w:rPr>
              <w:t>सम्पर्क नम्वर</w:t>
            </w:r>
          </w:p>
        </w:tc>
        <w:tc>
          <w:tcPr>
            <w:tcW w:w="884" w:type="dxa"/>
          </w:tcPr>
          <w:p w:rsidR="007B33B1" w:rsidRPr="00177C2D" w:rsidRDefault="007B33B1" w:rsidP="001F7279">
            <w:pPr>
              <w:jc w:val="center"/>
              <w:rPr>
                <w:rFonts w:ascii="Kantipur" w:hAnsi="Kantipur" w:cs="Kalimati"/>
                <w:color w:val="FF0000"/>
                <w:sz w:val="20"/>
                <w:szCs w:val="20"/>
                <w:lang w:bidi="ne-NP"/>
              </w:rPr>
            </w:pPr>
            <w:r w:rsidRPr="00177C2D">
              <w:rPr>
                <w:rFonts w:ascii="Kantipur" w:hAnsi="Kantipur" w:cs="Kalimati" w:hint="cs"/>
                <w:color w:val="FF0000"/>
                <w:sz w:val="20"/>
                <w:szCs w:val="20"/>
                <w:cs/>
                <w:lang w:bidi="ne-NP"/>
              </w:rPr>
              <w:t>स्विकृत योजना संख्या/ क्षेत्रफल</w:t>
            </w:r>
          </w:p>
        </w:tc>
        <w:tc>
          <w:tcPr>
            <w:tcW w:w="700" w:type="dxa"/>
          </w:tcPr>
          <w:p w:rsidR="007B33B1" w:rsidRPr="00177C2D" w:rsidRDefault="007B33B1" w:rsidP="001F7279">
            <w:pPr>
              <w:jc w:val="center"/>
              <w:rPr>
                <w:rFonts w:ascii="Kantipur" w:hAnsi="Kantipur" w:cs="Kalimati"/>
                <w:color w:val="FF0000"/>
                <w:sz w:val="20"/>
                <w:szCs w:val="20"/>
                <w:lang w:bidi="ne-NP"/>
              </w:rPr>
            </w:pPr>
            <w:r w:rsidRPr="00177C2D">
              <w:rPr>
                <w:rFonts w:ascii="Kantipur" w:hAnsi="Kantipur" w:cs="Kalimati" w:hint="cs"/>
                <w:color w:val="FF0000"/>
                <w:sz w:val="20"/>
                <w:szCs w:val="20"/>
                <w:cs/>
                <w:lang w:bidi="ne-NP"/>
              </w:rPr>
              <w:t>श्रेणी/</w:t>
            </w:r>
          </w:p>
          <w:p w:rsidR="007B33B1" w:rsidRPr="00177C2D" w:rsidRDefault="007B33B1" w:rsidP="001F7279">
            <w:pPr>
              <w:jc w:val="center"/>
              <w:rPr>
                <w:rFonts w:ascii="Kantipur" w:hAnsi="Kantipur" w:cs="Kalimati"/>
                <w:color w:val="FF0000"/>
                <w:sz w:val="20"/>
                <w:szCs w:val="20"/>
                <w:lang w:bidi="ne-NP"/>
              </w:rPr>
            </w:pPr>
            <w:r w:rsidRPr="00177C2D">
              <w:rPr>
                <w:rFonts w:ascii="Kantipur" w:hAnsi="Kantipur" w:cs="Kalimati" w:hint="cs"/>
                <w:color w:val="FF0000"/>
                <w:sz w:val="20"/>
                <w:szCs w:val="20"/>
                <w:cs/>
                <w:lang w:bidi="ne-NP"/>
              </w:rPr>
              <w:t>तह</w:t>
            </w:r>
          </w:p>
        </w:tc>
        <w:tc>
          <w:tcPr>
            <w:tcW w:w="1795" w:type="dxa"/>
          </w:tcPr>
          <w:p w:rsidR="007B33B1" w:rsidRPr="00177C2D" w:rsidRDefault="007B33B1" w:rsidP="001F7279">
            <w:pPr>
              <w:jc w:val="center"/>
              <w:rPr>
                <w:rFonts w:ascii="Kantipur" w:hAnsi="Kantipur" w:cs="Kalimati"/>
                <w:color w:val="FF0000"/>
                <w:sz w:val="20"/>
                <w:szCs w:val="20"/>
                <w:lang w:bidi="ne-NP"/>
              </w:rPr>
            </w:pPr>
            <w:r w:rsidRPr="00177C2D">
              <w:rPr>
                <w:rFonts w:ascii="Kantipur" w:hAnsi="Kantipur" w:cs="Kalimati" w:hint="cs"/>
                <w:color w:val="FF0000"/>
                <w:sz w:val="20"/>
                <w:szCs w:val="20"/>
                <w:cs/>
                <w:lang w:bidi="ne-NP"/>
              </w:rPr>
              <w:t>योजनासंग सम्वन्धित विवरण</w:t>
            </w:r>
          </w:p>
        </w:tc>
        <w:tc>
          <w:tcPr>
            <w:tcW w:w="990" w:type="dxa"/>
          </w:tcPr>
          <w:p w:rsidR="007B33B1" w:rsidRPr="00177C2D" w:rsidRDefault="007B33B1" w:rsidP="001F7279">
            <w:pPr>
              <w:jc w:val="center"/>
              <w:rPr>
                <w:rFonts w:ascii="Kantipur" w:hAnsi="Kantipur" w:cs="Kalimati"/>
                <w:color w:val="FF0000"/>
                <w:sz w:val="20"/>
                <w:szCs w:val="20"/>
                <w:cs/>
                <w:lang w:bidi="ne-NP"/>
              </w:rPr>
            </w:pPr>
            <w:r w:rsidRPr="00177C2D">
              <w:rPr>
                <w:rFonts w:ascii="Kantipur" w:hAnsi="Kantipur" w:cs="Kalimati" w:hint="cs"/>
                <w:color w:val="FF0000"/>
                <w:sz w:val="20"/>
                <w:szCs w:val="20"/>
                <w:cs/>
                <w:lang w:bidi="ne-NP"/>
              </w:rPr>
              <w:t>कैफियत</w:t>
            </w:r>
          </w:p>
        </w:tc>
      </w:tr>
      <w:tr w:rsidR="00177C2D" w:rsidRPr="00177C2D" w:rsidTr="001F7279">
        <w:trPr>
          <w:trHeight w:val="80"/>
        </w:trPr>
        <w:tc>
          <w:tcPr>
            <w:tcW w:w="665" w:type="dxa"/>
          </w:tcPr>
          <w:p w:rsidR="007B33B1" w:rsidRPr="00177C2D" w:rsidRDefault="007B33B1" w:rsidP="001F7279">
            <w:pPr>
              <w:jc w:val="center"/>
              <w:rPr>
                <w:rFonts w:ascii="Kantipur" w:hAnsi="Kantipur" w:cs="Kalimati"/>
                <w:color w:val="FF0000"/>
                <w:sz w:val="20"/>
                <w:szCs w:val="20"/>
                <w:cs/>
                <w:lang w:bidi="ne-NP"/>
              </w:rPr>
            </w:pPr>
            <w:r w:rsidRPr="00177C2D">
              <w:rPr>
                <w:rFonts w:ascii="Kantipur" w:hAnsi="Kantipur" w:cs="Kalimati" w:hint="cs"/>
                <w:color w:val="FF0000"/>
                <w:sz w:val="20"/>
                <w:szCs w:val="20"/>
                <w:cs/>
                <w:lang w:bidi="ne-NP"/>
              </w:rPr>
              <w:t>१४</w:t>
            </w:r>
          </w:p>
        </w:tc>
        <w:tc>
          <w:tcPr>
            <w:tcW w:w="1549" w:type="dxa"/>
          </w:tcPr>
          <w:p w:rsidR="007B33B1" w:rsidRPr="00177C2D" w:rsidRDefault="007B33B1" w:rsidP="001F7279">
            <w:pPr>
              <w:jc w:val="both"/>
              <w:rPr>
                <w:rFonts w:ascii="Kantipur" w:hAnsi="Kantipur" w:cs="Kalimati"/>
                <w:color w:val="FF0000"/>
                <w:sz w:val="20"/>
                <w:szCs w:val="20"/>
                <w:cs/>
                <w:lang w:bidi="ne-NP"/>
              </w:rPr>
            </w:pPr>
            <w:r w:rsidRPr="00177C2D">
              <w:rPr>
                <w:rFonts w:ascii="Kantipur" w:hAnsi="Kantipur" w:cs="Kalimati"/>
                <w:color w:val="FF0000"/>
                <w:sz w:val="20"/>
                <w:szCs w:val="20"/>
                <w:cs/>
                <w:lang w:bidi="ne-NP"/>
              </w:rPr>
              <w:t>रुद्रादेवि वहुउद्धेश्य कृषि उत्पादन केन्द्र</w:t>
            </w:r>
          </w:p>
        </w:tc>
        <w:tc>
          <w:tcPr>
            <w:tcW w:w="1511" w:type="dxa"/>
          </w:tcPr>
          <w:p w:rsidR="007B33B1" w:rsidRPr="00177C2D" w:rsidRDefault="007B33B1" w:rsidP="001F7279">
            <w:pPr>
              <w:jc w:val="center"/>
              <w:rPr>
                <w:rFonts w:ascii="Kantipur" w:hAnsi="Kantipur" w:cs="Kalimati"/>
                <w:color w:val="FF0000"/>
                <w:sz w:val="20"/>
                <w:szCs w:val="20"/>
                <w:cs/>
                <w:lang w:bidi="ne-NP"/>
              </w:rPr>
            </w:pPr>
            <w:r w:rsidRPr="00177C2D">
              <w:rPr>
                <w:rFonts w:ascii="Kantipur" w:hAnsi="Kantipur" w:cs="Kalimati"/>
                <w:color w:val="FF0000"/>
                <w:sz w:val="20"/>
                <w:szCs w:val="20"/>
                <w:cs/>
                <w:lang w:bidi="ne-NP"/>
              </w:rPr>
              <w:t>राइनास न.पा. ८ लमजुङ</w:t>
            </w:r>
          </w:p>
        </w:tc>
        <w:tc>
          <w:tcPr>
            <w:tcW w:w="1087" w:type="dxa"/>
          </w:tcPr>
          <w:p w:rsidR="007B33B1" w:rsidRPr="00177C2D" w:rsidRDefault="007B33B1" w:rsidP="001F7279">
            <w:pPr>
              <w:jc w:val="center"/>
              <w:rPr>
                <w:rFonts w:ascii="Kantipur" w:hAnsi="Kantipur" w:cs="Kalimati"/>
                <w:color w:val="FF0000"/>
                <w:sz w:val="20"/>
                <w:szCs w:val="20"/>
                <w:cs/>
                <w:lang w:bidi="ne-NP"/>
              </w:rPr>
            </w:pPr>
            <w:r w:rsidRPr="00177C2D">
              <w:rPr>
                <w:rFonts w:ascii="Kantipur" w:hAnsi="Kantipur" w:cs="Kalimati"/>
                <w:color w:val="FF0000"/>
                <w:sz w:val="20"/>
                <w:szCs w:val="20"/>
                <w:cs/>
                <w:lang w:bidi="ne-NP"/>
              </w:rPr>
              <w:t>शशी श्रेष्ठ</w:t>
            </w:r>
          </w:p>
        </w:tc>
        <w:tc>
          <w:tcPr>
            <w:tcW w:w="1529" w:type="dxa"/>
          </w:tcPr>
          <w:p w:rsidR="007B33B1" w:rsidRPr="00177C2D" w:rsidRDefault="007B33B1" w:rsidP="001F7279">
            <w:pPr>
              <w:jc w:val="center"/>
              <w:rPr>
                <w:rFonts w:ascii="Kantipur" w:hAnsi="Kantipur" w:cs="Kalimati"/>
                <w:color w:val="FF0000"/>
                <w:sz w:val="20"/>
                <w:szCs w:val="20"/>
                <w:cs/>
                <w:lang w:bidi="ne-NP"/>
              </w:rPr>
            </w:pPr>
            <w:r w:rsidRPr="00177C2D">
              <w:rPr>
                <w:rFonts w:ascii="Kantipur" w:hAnsi="Kantipur" w:cs="Kalimati"/>
                <w:color w:val="FF0000"/>
                <w:sz w:val="18"/>
                <w:szCs w:val="18"/>
                <w:cs/>
                <w:lang w:bidi="ne-NP"/>
              </w:rPr>
              <w:t>9849038740</w:t>
            </w:r>
          </w:p>
        </w:tc>
        <w:tc>
          <w:tcPr>
            <w:tcW w:w="884" w:type="dxa"/>
          </w:tcPr>
          <w:p w:rsidR="007B33B1" w:rsidRPr="00177C2D" w:rsidRDefault="007B33B1" w:rsidP="001F7279">
            <w:pPr>
              <w:jc w:val="center"/>
              <w:rPr>
                <w:rFonts w:ascii="Kantipur" w:hAnsi="Kantipur" w:cs="Kalimati"/>
                <w:color w:val="FF0000"/>
                <w:sz w:val="20"/>
                <w:szCs w:val="20"/>
                <w:cs/>
                <w:lang w:bidi="ne-NP"/>
              </w:rPr>
            </w:pPr>
            <w:r w:rsidRPr="00177C2D">
              <w:rPr>
                <w:rFonts w:ascii="Kantipur" w:hAnsi="Kantipur" w:cs="Kalimati" w:hint="cs"/>
                <w:color w:val="FF0000"/>
                <w:sz w:val="20"/>
                <w:szCs w:val="20"/>
                <w:cs/>
                <w:lang w:bidi="ne-NP"/>
              </w:rPr>
              <w:t>3 रो.</w:t>
            </w:r>
          </w:p>
        </w:tc>
        <w:tc>
          <w:tcPr>
            <w:tcW w:w="700" w:type="dxa"/>
          </w:tcPr>
          <w:p w:rsidR="007B33B1" w:rsidRPr="00177C2D" w:rsidRDefault="007B33B1" w:rsidP="001F7279">
            <w:pPr>
              <w:jc w:val="center"/>
              <w:rPr>
                <w:rFonts w:ascii="Kantipur" w:hAnsi="Kantipur" w:cs="Kalimati"/>
                <w:color w:val="FF0000"/>
                <w:sz w:val="20"/>
                <w:szCs w:val="20"/>
                <w:cs/>
                <w:lang w:bidi="ne-NP"/>
              </w:rPr>
            </w:pPr>
            <w:r w:rsidRPr="00177C2D">
              <w:rPr>
                <w:rFonts w:ascii="Kantipur" w:hAnsi="Kantipur" w:cs="Kalimati" w:hint="cs"/>
                <w:color w:val="FF0000"/>
                <w:sz w:val="20"/>
                <w:szCs w:val="20"/>
                <w:cs/>
                <w:lang w:bidi="ne-NP"/>
              </w:rPr>
              <w:t>दशौं</w:t>
            </w:r>
          </w:p>
        </w:tc>
        <w:tc>
          <w:tcPr>
            <w:tcW w:w="1795" w:type="dxa"/>
          </w:tcPr>
          <w:p w:rsidR="007B33B1" w:rsidRPr="00177C2D" w:rsidRDefault="007B33B1" w:rsidP="001F7279">
            <w:pPr>
              <w:jc w:val="both"/>
              <w:rPr>
                <w:rFonts w:ascii="Kantipur" w:hAnsi="Kantipur" w:cs="Kalimati"/>
                <w:color w:val="FF0000"/>
                <w:sz w:val="20"/>
                <w:szCs w:val="20"/>
                <w:cs/>
                <w:lang w:bidi="ne-NP"/>
              </w:rPr>
            </w:pPr>
            <w:r w:rsidRPr="00177C2D">
              <w:rPr>
                <w:rFonts w:ascii="Kantipur" w:hAnsi="Kantipur" w:cs="Kalimati" w:hint="cs"/>
                <w:color w:val="FF0000"/>
                <w:sz w:val="18"/>
                <w:szCs w:val="18"/>
                <w:cs/>
                <w:lang w:bidi="ne-NP"/>
              </w:rPr>
              <w:t>तरकारी विउविजन रोपण तथा क्षेत्रविस्तार</w:t>
            </w:r>
          </w:p>
        </w:tc>
        <w:tc>
          <w:tcPr>
            <w:tcW w:w="990" w:type="dxa"/>
          </w:tcPr>
          <w:p w:rsidR="007B33B1" w:rsidRPr="00177C2D" w:rsidRDefault="007B33B1" w:rsidP="001F7279">
            <w:pPr>
              <w:jc w:val="center"/>
              <w:rPr>
                <w:rFonts w:ascii="Kantipur" w:hAnsi="Kantipur" w:cs="Kalimati"/>
                <w:color w:val="FF0000"/>
                <w:sz w:val="20"/>
                <w:szCs w:val="20"/>
                <w:cs/>
                <w:lang w:bidi="ne-NP"/>
              </w:rPr>
            </w:pPr>
            <w:r w:rsidRPr="00177C2D">
              <w:rPr>
                <w:rFonts w:ascii="Kantipur" w:hAnsi="Kantipur" w:cs="Kalimati" w:hint="cs"/>
                <w:color w:val="FF0000"/>
                <w:sz w:val="20"/>
                <w:szCs w:val="20"/>
                <w:cs/>
                <w:lang w:bidi="ne-NP"/>
              </w:rPr>
              <w:t>स्विकृत</w:t>
            </w:r>
          </w:p>
        </w:tc>
      </w:tr>
      <w:tr w:rsidR="00177C2D" w:rsidRPr="00177C2D" w:rsidTr="001F7279">
        <w:trPr>
          <w:trHeight w:val="70"/>
        </w:trPr>
        <w:tc>
          <w:tcPr>
            <w:tcW w:w="665" w:type="dxa"/>
          </w:tcPr>
          <w:p w:rsidR="007B33B1" w:rsidRPr="00177C2D" w:rsidRDefault="007B33B1" w:rsidP="001F7279">
            <w:pPr>
              <w:jc w:val="center"/>
              <w:rPr>
                <w:rFonts w:ascii="Kantipur" w:hAnsi="Kantipur" w:cs="Kalimati"/>
                <w:color w:val="FF0000"/>
                <w:sz w:val="20"/>
                <w:szCs w:val="20"/>
                <w:cs/>
                <w:lang w:bidi="ne-NP"/>
              </w:rPr>
            </w:pPr>
            <w:r w:rsidRPr="00177C2D">
              <w:rPr>
                <w:rFonts w:ascii="Kantipur" w:hAnsi="Kantipur" w:cs="Kalimati" w:hint="cs"/>
                <w:color w:val="FF0000"/>
                <w:sz w:val="20"/>
                <w:szCs w:val="20"/>
                <w:cs/>
                <w:lang w:bidi="ne-NP"/>
              </w:rPr>
              <w:t>१५</w:t>
            </w:r>
          </w:p>
        </w:tc>
        <w:tc>
          <w:tcPr>
            <w:tcW w:w="1549" w:type="dxa"/>
          </w:tcPr>
          <w:p w:rsidR="007B33B1" w:rsidRPr="00177C2D" w:rsidRDefault="007B33B1" w:rsidP="001F7279">
            <w:pPr>
              <w:jc w:val="both"/>
              <w:rPr>
                <w:rFonts w:ascii="Kantipur" w:hAnsi="Kantipur" w:cs="Kalimati"/>
                <w:color w:val="FF0000"/>
                <w:sz w:val="20"/>
                <w:szCs w:val="20"/>
                <w:cs/>
                <w:lang w:bidi="ne-NP"/>
              </w:rPr>
            </w:pPr>
            <w:r w:rsidRPr="00177C2D">
              <w:rPr>
                <w:rFonts w:ascii="Kantipur" w:hAnsi="Kantipur" w:cs="Kalimati"/>
                <w:color w:val="FF0000"/>
                <w:sz w:val="20"/>
                <w:szCs w:val="20"/>
                <w:cs/>
                <w:lang w:bidi="ne-NP"/>
              </w:rPr>
              <w:t>दर्नाल कृषि तथा पशुपालन फर्म</w:t>
            </w:r>
          </w:p>
        </w:tc>
        <w:tc>
          <w:tcPr>
            <w:tcW w:w="1511" w:type="dxa"/>
          </w:tcPr>
          <w:p w:rsidR="007B33B1" w:rsidRPr="00177C2D" w:rsidRDefault="007B33B1" w:rsidP="001F7279">
            <w:pPr>
              <w:jc w:val="center"/>
              <w:rPr>
                <w:rFonts w:ascii="Kantipur" w:hAnsi="Kantipur" w:cs="Kalimati"/>
                <w:color w:val="FF0000"/>
                <w:sz w:val="20"/>
                <w:szCs w:val="20"/>
                <w:cs/>
                <w:lang w:bidi="ne-NP"/>
              </w:rPr>
            </w:pPr>
            <w:r w:rsidRPr="00177C2D">
              <w:rPr>
                <w:rFonts w:ascii="Kantipur" w:hAnsi="Kantipur" w:cs="Kalimati"/>
                <w:color w:val="FF0000"/>
                <w:sz w:val="20"/>
                <w:szCs w:val="20"/>
                <w:cs/>
                <w:lang w:bidi="ne-NP"/>
              </w:rPr>
              <w:t>राइनास न.पा. ४ लमजुङ</w:t>
            </w:r>
          </w:p>
        </w:tc>
        <w:tc>
          <w:tcPr>
            <w:tcW w:w="1087" w:type="dxa"/>
          </w:tcPr>
          <w:p w:rsidR="007B33B1" w:rsidRPr="00177C2D" w:rsidRDefault="007B33B1" w:rsidP="001F7279">
            <w:pPr>
              <w:jc w:val="center"/>
              <w:rPr>
                <w:rFonts w:ascii="Kantipur" w:hAnsi="Kantipur" w:cs="Kalimati"/>
                <w:color w:val="FF0000"/>
                <w:sz w:val="20"/>
                <w:szCs w:val="20"/>
                <w:cs/>
                <w:lang w:bidi="ne-NP"/>
              </w:rPr>
            </w:pPr>
            <w:r w:rsidRPr="00177C2D">
              <w:rPr>
                <w:rFonts w:ascii="Kantipur" w:hAnsi="Kantipur" w:cs="Kalimati"/>
                <w:color w:val="FF0000"/>
                <w:sz w:val="20"/>
                <w:szCs w:val="20"/>
                <w:cs/>
                <w:lang w:bidi="ne-NP"/>
              </w:rPr>
              <w:t>निर्मला दर्जी</w:t>
            </w:r>
          </w:p>
        </w:tc>
        <w:tc>
          <w:tcPr>
            <w:tcW w:w="1529" w:type="dxa"/>
          </w:tcPr>
          <w:p w:rsidR="007B33B1" w:rsidRPr="00177C2D" w:rsidRDefault="007B33B1" w:rsidP="001F7279">
            <w:pPr>
              <w:jc w:val="center"/>
              <w:rPr>
                <w:rFonts w:ascii="Kantipur" w:hAnsi="Kantipur" w:cs="Kalimati"/>
                <w:color w:val="FF0000"/>
                <w:sz w:val="18"/>
                <w:szCs w:val="18"/>
                <w:cs/>
                <w:lang w:bidi="ne-NP"/>
              </w:rPr>
            </w:pPr>
            <w:r w:rsidRPr="00177C2D">
              <w:rPr>
                <w:rFonts w:ascii="Kantipur" w:hAnsi="Kantipur" w:cs="Kalimati"/>
                <w:color w:val="FF0000"/>
                <w:sz w:val="18"/>
                <w:szCs w:val="18"/>
                <w:cs/>
                <w:lang w:bidi="ne-NP"/>
              </w:rPr>
              <w:t>9813608038</w:t>
            </w:r>
          </w:p>
        </w:tc>
        <w:tc>
          <w:tcPr>
            <w:tcW w:w="884" w:type="dxa"/>
          </w:tcPr>
          <w:p w:rsidR="007B33B1" w:rsidRPr="00177C2D" w:rsidRDefault="007B33B1" w:rsidP="001F7279">
            <w:pPr>
              <w:jc w:val="center"/>
              <w:rPr>
                <w:rFonts w:ascii="Kantipur" w:hAnsi="Kantipur" w:cs="Kalimati"/>
                <w:color w:val="FF0000"/>
                <w:sz w:val="20"/>
                <w:szCs w:val="20"/>
                <w:cs/>
                <w:lang w:bidi="ne-NP"/>
              </w:rPr>
            </w:pPr>
            <w:r w:rsidRPr="00177C2D">
              <w:rPr>
                <w:rFonts w:ascii="Kantipur" w:hAnsi="Kantipur" w:cs="Kalimati" w:hint="cs"/>
                <w:color w:val="FF0000"/>
                <w:sz w:val="20"/>
                <w:szCs w:val="20"/>
                <w:cs/>
                <w:lang w:bidi="ne-NP"/>
              </w:rPr>
              <w:t>2 रो.</w:t>
            </w:r>
          </w:p>
        </w:tc>
        <w:tc>
          <w:tcPr>
            <w:tcW w:w="700" w:type="dxa"/>
          </w:tcPr>
          <w:p w:rsidR="007B33B1" w:rsidRPr="00177C2D" w:rsidRDefault="007B33B1" w:rsidP="001F7279">
            <w:pPr>
              <w:jc w:val="center"/>
              <w:rPr>
                <w:rFonts w:ascii="Kantipur" w:hAnsi="Kantipur" w:cs="Kalimati"/>
                <w:color w:val="FF0000"/>
                <w:sz w:val="20"/>
                <w:szCs w:val="20"/>
                <w:cs/>
                <w:lang w:bidi="ne-NP"/>
              </w:rPr>
            </w:pPr>
            <w:r w:rsidRPr="00177C2D">
              <w:rPr>
                <w:rFonts w:ascii="Kantipur" w:hAnsi="Kantipur" w:cs="Kalimati" w:hint="cs"/>
                <w:color w:val="FF0000"/>
                <w:sz w:val="20"/>
                <w:szCs w:val="20"/>
                <w:cs/>
                <w:lang w:bidi="ne-NP"/>
              </w:rPr>
              <w:t>एघारौं</w:t>
            </w:r>
          </w:p>
        </w:tc>
        <w:tc>
          <w:tcPr>
            <w:tcW w:w="1795" w:type="dxa"/>
          </w:tcPr>
          <w:p w:rsidR="007B33B1" w:rsidRPr="00177C2D" w:rsidRDefault="007B33B1" w:rsidP="001F7279">
            <w:pPr>
              <w:jc w:val="both"/>
              <w:rPr>
                <w:rFonts w:ascii="Kantipur" w:hAnsi="Kantipur" w:cs="Kalimati"/>
                <w:color w:val="FF0000"/>
                <w:sz w:val="20"/>
                <w:szCs w:val="20"/>
                <w:cs/>
                <w:lang w:bidi="ne-NP"/>
              </w:rPr>
            </w:pPr>
            <w:r w:rsidRPr="00177C2D">
              <w:rPr>
                <w:rFonts w:ascii="Kantipur" w:hAnsi="Kantipur" w:cs="Kalimati" w:hint="cs"/>
                <w:color w:val="FF0000"/>
                <w:sz w:val="18"/>
                <w:szCs w:val="18"/>
                <w:cs/>
                <w:lang w:bidi="ne-NP"/>
              </w:rPr>
              <w:t>तरकारी विउविजन रोपण तथा क्षेत्रविस्तार</w:t>
            </w:r>
          </w:p>
        </w:tc>
        <w:tc>
          <w:tcPr>
            <w:tcW w:w="990" w:type="dxa"/>
          </w:tcPr>
          <w:p w:rsidR="007B33B1" w:rsidRPr="00177C2D" w:rsidRDefault="007B33B1" w:rsidP="001F7279">
            <w:pPr>
              <w:jc w:val="center"/>
              <w:rPr>
                <w:rFonts w:ascii="Kantipur" w:hAnsi="Kantipur" w:cs="Kalimati"/>
                <w:color w:val="FF0000"/>
                <w:sz w:val="20"/>
                <w:szCs w:val="20"/>
                <w:cs/>
                <w:lang w:bidi="ne-NP"/>
              </w:rPr>
            </w:pPr>
            <w:r w:rsidRPr="00177C2D">
              <w:rPr>
                <w:rFonts w:ascii="Kantipur" w:hAnsi="Kantipur" w:cs="Kalimati" w:hint="cs"/>
                <w:color w:val="FF0000"/>
                <w:sz w:val="20"/>
                <w:szCs w:val="20"/>
                <w:cs/>
                <w:lang w:bidi="ne-NP"/>
              </w:rPr>
              <w:t>स्विकृत</w:t>
            </w:r>
          </w:p>
        </w:tc>
      </w:tr>
    </w:tbl>
    <w:p w:rsidR="007B33B1" w:rsidRDefault="007B33B1" w:rsidP="007B33B1">
      <w:pPr>
        <w:spacing w:after="0" w:line="240" w:lineRule="auto"/>
        <w:ind w:left="720"/>
        <w:rPr>
          <w:rFonts w:ascii="Calibri" w:eastAsia="Calibri" w:hAnsi="Calibri" w:cs="Kalimati"/>
          <w:szCs w:val="20"/>
          <w:lang w:val="en-GB" w:bidi="ne-NP"/>
        </w:rPr>
      </w:pPr>
    </w:p>
    <w:p w:rsidR="007B33B1" w:rsidRDefault="007B33B1" w:rsidP="007B33B1">
      <w:pPr>
        <w:spacing w:after="0" w:line="240" w:lineRule="auto"/>
        <w:ind w:left="720"/>
        <w:rPr>
          <w:rFonts w:ascii="Calibri" w:eastAsia="Calibri" w:hAnsi="Calibri" w:cs="Kalimati"/>
          <w:szCs w:val="20"/>
          <w:lang w:val="en-GB" w:bidi="ne-NP"/>
        </w:rPr>
      </w:pPr>
      <w:r>
        <w:rPr>
          <w:rFonts w:ascii="Calibri" w:eastAsia="Calibri" w:hAnsi="Calibri" w:cs="Kalimati" w:hint="cs"/>
          <w:szCs w:val="20"/>
          <w:cs/>
          <w:lang w:val="en-GB" w:bidi="ne-NP"/>
        </w:rPr>
        <w:t xml:space="preserve">                                                          </w:t>
      </w:r>
    </w:p>
    <w:p w:rsidR="007B33B1" w:rsidRDefault="007B33B1" w:rsidP="007B33B1">
      <w:pPr>
        <w:spacing w:after="0" w:line="240" w:lineRule="auto"/>
        <w:ind w:left="720"/>
        <w:rPr>
          <w:rFonts w:ascii="Calibri" w:eastAsia="Calibri" w:hAnsi="Calibri" w:cs="Kalimati"/>
          <w:szCs w:val="20"/>
          <w:lang w:val="en-GB" w:bidi="ne-NP"/>
        </w:rPr>
      </w:pPr>
      <w:r>
        <w:rPr>
          <w:rFonts w:ascii="Calibri" w:eastAsia="Calibri" w:hAnsi="Calibri" w:cs="Kalimati" w:hint="cs"/>
          <w:szCs w:val="20"/>
          <w:cs/>
          <w:lang w:val="en-GB" w:bidi="ne-NP"/>
        </w:rPr>
        <w:t xml:space="preserve">                                            </w:t>
      </w:r>
      <w:bookmarkStart w:id="0" w:name="_GoBack"/>
      <w:bookmarkEnd w:id="0"/>
      <w:r>
        <w:rPr>
          <w:rFonts w:ascii="Calibri" w:eastAsia="Calibri" w:hAnsi="Calibri" w:cs="Kalimati" w:hint="cs"/>
          <w:szCs w:val="20"/>
          <w:cs/>
          <w:lang w:val="en-GB" w:bidi="ne-NP"/>
        </w:rPr>
        <w:t xml:space="preserve">                  ...................</w:t>
      </w:r>
    </w:p>
    <w:p w:rsidR="007B33B1" w:rsidRDefault="007B33B1" w:rsidP="007B33B1">
      <w:pPr>
        <w:spacing w:after="0" w:line="240" w:lineRule="auto"/>
        <w:ind w:left="720"/>
        <w:rPr>
          <w:rFonts w:ascii="Calibri" w:eastAsia="Calibri" w:hAnsi="Calibri" w:cs="Kalimati"/>
          <w:szCs w:val="20"/>
          <w:lang w:val="en-GB" w:bidi="ne-NP"/>
        </w:rPr>
      </w:pPr>
      <w:r>
        <w:rPr>
          <w:rFonts w:ascii="Calibri" w:eastAsia="Calibri" w:hAnsi="Calibri" w:cs="Kalimati" w:hint="cs"/>
          <w:szCs w:val="20"/>
          <w:cs/>
          <w:lang w:val="en-GB" w:bidi="ne-NP"/>
        </w:rPr>
        <w:t xml:space="preserve">                                                             (दीपक अधिकारी)</w:t>
      </w:r>
    </w:p>
    <w:p w:rsidR="007B33B1" w:rsidRPr="00FC5543" w:rsidRDefault="007B33B1" w:rsidP="007B33B1">
      <w:pPr>
        <w:spacing w:after="0" w:line="240" w:lineRule="auto"/>
        <w:ind w:left="720"/>
        <w:rPr>
          <w:rFonts w:ascii="Calibri" w:eastAsia="Calibri" w:hAnsi="Calibri" w:cs="Kalimati"/>
          <w:szCs w:val="20"/>
          <w:cs/>
          <w:lang w:val="en-GB" w:bidi="ne-NP"/>
        </w:rPr>
      </w:pPr>
      <w:r>
        <w:rPr>
          <w:rFonts w:ascii="Calibri" w:eastAsia="Calibri" w:hAnsi="Calibri" w:cs="Kalimati" w:hint="cs"/>
          <w:szCs w:val="20"/>
          <w:cs/>
          <w:lang w:val="en-GB" w:bidi="ne-NP"/>
        </w:rPr>
        <w:t xml:space="preserve">                                                          वरिष्ठ कृषि अधिकृत/प्रमुख</w:t>
      </w:r>
    </w:p>
    <w:p w:rsidR="007B33B1" w:rsidRDefault="007B33B1" w:rsidP="007B33B1">
      <w:pPr>
        <w:spacing w:after="0" w:line="240" w:lineRule="auto"/>
        <w:jc w:val="center"/>
        <w:rPr>
          <w:rFonts w:ascii="Kantipur" w:hAnsi="Kantipur" w:cs="Kalimati"/>
          <w:b/>
          <w:bCs/>
          <w:sz w:val="24"/>
          <w:szCs w:val="24"/>
          <w:lang w:bidi="ne-NP"/>
        </w:rPr>
      </w:pPr>
    </w:p>
    <w:p w:rsidR="007B33B1" w:rsidRPr="00FC5543" w:rsidRDefault="007B33B1" w:rsidP="007B33B1">
      <w:pPr>
        <w:spacing w:after="0" w:line="240" w:lineRule="auto"/>
        <w:jc w:val="center"/>
        <w:rPr>
          <w:rFonts w:ascii="Calibri" w:eastAsia="Calibri" w:hAnsi="Calibri" w:cs="Kalimati"/>
          <w:szCs w:val="20"/>
          <w:cs/>
          <w:lang w:val="en-GB" w:bidi="ne-NP"/>
        </w:rPr>
      </w:pPr>
    </w:p>
    <w:sectPr w:rsidR="007B33B1" w:rsidRPr="00FC5543" w:rsidSect="008760A0">
      <w:headerReference w:type="even" r:id="rId9"/>
      <w:headerReference w:type="default" r:id="rId10"/>
      <w:footerReference w:type="default" r:id="rId11"/>
      <w:headerReference w:type="first" r:id="rId12"/>
      <w:footerReference w:type="first" r:id="rId13"/>
      <w:pgSz w:w="12240" w:h="15840" w:code="1"/>
      <w:pgMar w:top="1440" w:right="1260" w:bottom="1440" w:left="1440" w:header="2304"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67DE" w:rsidRDefault="005E67DE" w:rsidP="00966FED">
      <w:pPr>
        <w:spacing w:after="0" w:line="240" w:lineRule="auto"/>
      </w:pPr>
      <w:r>
        <w:separator/>
      </w:r>
    </w:p>
  </w:endnote>
  <w:endnote w:type="continuationSeparator" w:id="0">
    <w:p w:rsidR="005E67DE" w:rsidRDefault="005E67DE" w:rsidP="00966F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Kantipur">
    <w:panose1 w:val="000000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Kalimati">
    <w:panose1 w:val="00000400000000000000"/>
    <w:charset w:val="01"/>
    <w:family w:val="auto"/>
    <w:pitch w:val="variable"/>
    <w:sig w:usb0="00008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2B50" w:rsidRPr="00923293" w:rsidRDefault="005E67DE" w:rsidP="00AD2B50">
    <w:pPr>
      <w:pStyle w:val="Footer"/>
      <w:jc w:val="center"/>
      <w:rPr>
        <w:rFonts w:cs="Kalimati"/>
      </w:rPr>
    </w:pPr>
    <w:r>
      <w:rPr>
        <w:rFonts w:cs="Kalimati"/>
        <w:noProof/>
        <w:lang w:bidi="ne-NP"/>
      </w:rPr>
      <w:pict>
        <v:shapetype id="_x0000_t32" coordsize="21600,21600" o:spt="32" o:oned="t" path="m,l21600,21600e" filled="f">
          <v:path arrowok="t" fillok="f" o:connecttype="none"/>
          <o:lock v:ext="edit" shapetype="t"/>
        </v:shapetype>
        <v:shape id="_x0000_s2056" type="#_x0000_t32" style="position:absolute;left:0;text-align:left;margin-left:-18.75pt;margin-top:-11.5pt;width:482.25pt;height:0;z-index:251659776" o:connectortype="straight" strokeweight="1.5pt"/>
      </w:pict>
    </w:r>
    <w:r w:rsidR="00AD2B50">
      <w:rPr>
        <w:rFonts w:cs="Kalimati" w:hint="cs"/>
        <w:cs/>
        <w:lang w:bidi="ne-NP"/>
      </w:rPr>
      <w:t>"</w:t>
    </w:r>
    <w:r w:rsidR="00AD2B50" w:rsidRPr="00923293">
      <w:rPr>
        <w:rFonts w:cs="Kalimati" w:hint="cs"/>
        <w:cs/>
        <w:lang w:bidi="ne-NP"/>
      </w:rPr>
      <w:t xml:space="preserve">आत्मनिर्भर अर्थतन्त्रका लागि कृषिको आधुनिकीकरण, </w:t>
    </w:r>
    <w:r w:rsidR="00AD2B50">
      <w:rPr>
        <w:rFonts w:cs="Kalimati" w:hint="cs"/>
        <w:cs/>
        <w:lang w:bidi="ne-NP"/>
      </w:rPr>
      <w:t>विशिष्टिकरण र औद्योगिकीकरण"</w:t>
    </w:r>
  </w:p>
  <w:p w:rsidR="00AD2B50" w:rsidRDefault="00AD2B50" w:rsidP="00AD2B50">
    <w:pPr>
      <w:pStyle w:val="Footer"/>
    </w:pPr>
  </w:p>
  <w:p w:rsidR="00AD2B50" w:rsidRDefault="00AD2B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3293" w:rsidRPr="00923293" w:rsidRDefault="00923293" w:rsidP="00370FC4">
    <w:pPr>
      <w:pStyle w:val="Footer"/>
      <w:jc w:val="center"/>
      <w:rPr>
        <w:rFonts w:cs="Kalimati"/>
        <w:lang w:bidi="ne-NP"/>
      </w:rPr>
    </w:pPr>
    <w:r>
      <w:rPr>
        <w:rFonts w:cs="Kalimati" w:hint="cs"/>
        <w:cs/>
        <w:lang w:bidi="ne-NP"/>
      </w:rPr>
      <w:t>"</w:t>
    </w:r>
    <w:r w:rsidRPr="00923293">
      <w:rPr>
        <w:rFonts w:cs="Kalimati" w:hint="cs"/>
        <w:cs/>
        <w:lang w:bidi="ne-NP"/>
      </w:rPr>
      <w:t xml:space="preserve">आत्मनिर्भर अर्थतन्त्रका लागि कृषिको आधुनिकीकरण, </w:t>
    </w:r>
    <w:r>
      <w:rPr>
        <w:rFonts w:cs="Kalimati" w:hint="cs"/>
        <w:cs/>
        <w:lang w:bidi="ne-NP"/>
      </w:rPr>
      <w:t>विशिष्टिकरण र औद्योगिकीकरण"</w:t>
    </w:r>
  </w:p>
  <w:p w:rsidR="00923293" w:rsidRDefault="009232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67DE" w:rsidRDefault="005E67DE" w:rsidP="00966FED">
      <w:pPr>
        <w:spacing w:after="0" w:line="240" w:lineRule="auto"/>
      </w:pPr>
      <w:r>
        <w:separator/>
      </w:r>
    </w:p>
  </w:footnote>
  <w:footnote w:type="continuationSeparator" w:id="0">
    <w:p w:rsidR="005E67DE" w:rsidRDefault="005E67DE" w:rsidP="00966F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0AD5" w:rsidRDefault="00810AD5">
    <w:pPr>
      <w:pStyle w:val="Header"/>
    </w:pPr>
    <w:proofErr w:type="spellStart"/>
    <w:r>
      <w:t>fjjjjjj</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5C57" w:rsidRPr="00A276D5" w:rsidRDefault="005E67DE" w:rsidP="00735C57">
    <w:pPr>
      <w:pStyle w:val="Header"/>
    </w:pPr>
    <w:r>
      <w:rPr>
        <w:noProof/>
        <w:sz w:val="20"/>
        <w:szCs w:val="20"/>
      </w:rPr>
      <w:pict>
        <v:rect id="Rectangle 197" o:spid="_x0000_s2050" style="position:absolute;margin-left:83.2pt;margin-top:37.65pt;width:328.75pt;height:92.85pt;z-index:-251658752;visibility:visible;mso-wrap-distance-left:9.35pt;mso-wrap-distance-top:0;mso-wrap-distance-right:9.35pt;mso-wrap-distance-bottom:0;mso-position-horizontal-relative:margin;mso-position-vertical-relative:page;mso-width-relative:margin;mso-height-relative:page;v-text-anchor:middle" o:allowoverlap="f" fillcolor="white [3212]" strokecolor="white [3212]" strokeweight="1pt">
          <v:stroke dashstyle="dash"/>
          <v:shadow color="#868686"/>
          <v:textbox style="mso-next-textbox:#Rectangle 197">
            <w:txbxContent>
              <w:p w:rsidR="00810AD5" w:rsidRPr="00AB1E9B" w:rsidRDefault="00810AD5" w:rsidP="00810AD5">
                <w:pPr>
                  <w:tabs>
                    <w:tab w:val="left" w:pos="1005"/>
                    <w:tab w:val="left" w:pos="3870"/>
                    <w:tab w:val="center" w:pos="4452"/>
                    <w:tab w:val="center" w:pos="4950"/>
                    <w:tab w:val="left" w:pos="6945"/>
                  </w:tabs>
                  <w:spacing w:after="0" w:line="240" w:lineRule="auto"/>
                  <w:ind w:right="-277"/>
                  <w:rPr>
                    <w:rFonts w:ascii="Kantipur" w:hAnsi="Kantipur" w:cs="Kalimati"/>
                    <w:b/>
                    <w:bCs/>
                    <w:sz w:val="20"/>
                    <w:szCs w:val="20"/>
                    <w:lang w:bidi="ne-NP"/>
                  </w:rPr>
                </w:pPr>
                <w:r>
                  <w:rPr>
                    <w:rFonts w:ascii="Kantipur" w:hAnsi="Kantipur" w:cs="Kalimati"/>
                    <w:b/>
                    <w:bCs/>
                    <w:sz w:val="20"/>
                    <w:szCs w:val="20"/>
                    <w:lang w:bidi="ne-NP"/>
                  </w:rPr>
                  <w:t xml:space="preserve">      </w:t>
                </w:r>
                <w:r w:rsidR="00735C57">
                  <w:rPr>
                    <w:rFonts w:ascii="Kantipur" w:hAnsi="Kantipur" w:cs="Kalimati"/>
                    <w:b/>
                    <w:bCs/>
                    <w:sz w:val="20"/>
                    <w:szCs w:val="20"/>
                    <w:lang w:bidi="ne-NP"/>
                  </w:rPr>
                  <w:t xml:space="preserve">                             </w:t>
                </w:r>
                <w:r>
                  <w:rPr>
                    <w:rFonts w:ascii="Kantipur" w:hAnsi="Kantipur" w:cs="Kalimati"/>
                    <w:b/>
                    <w:bCs/>
                    <w:sz w:val="20"/>
                    <w:szCs w:val="20"/>
                    <w:lang w:bidi="ne-NP"/>
                  </w:rPr>
                  <w:t xml:space="preserve"> </w:t>
                </w:r>
                <w:r w:rsidRPr="00AB1E9B">
                  <w:rPr>
                    <w:rFonts w:ascii="Kantipur" w:hAnsi="Kantipur" w:cs="Kalimati" w:hint="cs"/>
                    <w:b/>
                    <w:bCs/>
                    <w:sz w:val="20"/>
                    <w:szCs w:val="20"/>
                    <w:cs/>
                    <w:lang w:bidi="ne-NP"/>
                  </w:rPr>
                  <w:t xml:space="preserve">नेपाल सरकार </w:t>
                </w:r>
              </w:p>
              <w:p w:rsidR="00810AD5" w:rsidRPr="00AB1E9B" w:rsidRDefault="00810AD5" w:rsidP="00810AD5">
                <w:pPr>
                  <w:tabs>
                    <w:tab w:val="left" w:pos="1005"/>
                    <w:tab w:val="left" w:pos="3870"/>
                    <w:tab w:val="center" w:pos="4452"/>
                    <w:tab w:val="center" w:pos="4950"/>
                    <w:tab w:val="left" w:pos="6945"/>
                  </w:tabs>
                  <w:spacing w:after="0" w:line="240" w:lineRule="auto"/>
                  <w:ind w:left="540" w:right="-277"/>
                  <w:rPr>
                    <w:rFonts w:ascii="Kantipur" w:hAnsi="Kantipur" w:cs="Kalimati"/>
                    <w:b/>
                    <w:bCs/>
                    <w:lang w:bidi="ne-NP"/>
                  </w:rPr>
                </w:pPr>
                <w:r>
                  <w:rPr>
                    <w:rFonts w:ascii="Kantipur" w:hAnsi="Kantipur" w:cs="Kalimati"/>
                    <w:b/>
                    <w:bCs/>
                    <w:lang w:bidi="ne-NP"/>
                  </w:rPr>
                  <w:t xml:space="preserve">         </w:t>
                </w:r>
                <w:r w:rsidR="00735C57">
                  <w:rPr>
                    <w:rFonts w:ascii="Kantipur" w:hAnsi="Kantipur" w:cs="Kalimati"/>
                    <w:b/>
                    <w:bCs/>
                    <w:lang w:bidi="ne-NP"/>
                  </w:rPr>
                  <w:t xml:space="preserve">  </w:t>
                </w:r>
                <w:r>
                  <w:rPr>
                    <w:rFonts w:ascii="Kantipur" w:hAnsi="Kantipur" w:cs="Kalimati"/>
                    <w:b/>
                    <w:bCs/>
                    <w:lang w:bidi="ne-NP"/>
                  </w:rPr>
                  <w:t xml:space="preserve"> </w:t>
                </w:r>
                <w:r w:rsidRPr="00AB1E9B">
                  <w:rPr>
                    <w:rFonts w:ascii="Kantipur" w:hAnsi="Kantipur" w:cs="Kalimati" w:hint="cs"/>
                    <w:b/>
                    <w:bCs/>
                    <w:cs/>
                    <w:lang w:bidi="ne-NP"/>
                  </w:rPr>
                  <w:t>कृषि तथा पशुपन्छी विकास मन्त्रालय</w:t>
                </w:r>
              </w:p>
              <w:p w:rsidR="00810AD5" w:rsidRPr="00AB1E9B" w:rsidRDefault="00735C57" w:rsidP="00810AD5">
                <w:pPr>
                  <w:tabs>
                    <w:tab w:val="left" w:pos="1005"/>
                    <w:tab w:val="left" w:pos="3870"/>
                    <w:tab w:val="center" w:pos="4452"/>
                    <w:tab w:val="center" w:pos="4950"/>
                    <w:tab w:val="left" w:pos="6945"/>
                  </w:tabs>
                  <w:spacing w:after="0" w:line="240" w:lineRule="auto"/>
                  <w:ind w:left="540" w:right="-277"/>
                  <w:rPr>
                    <w:rFonts w:ascii="Kantipur" w:hAnsi="Kantipur" w:cs="Kalimati"/>
                    <w:b/>
                    <w:bCs/>
                    <w:sz w:val="28"/>
                    <w:szCs w:val="28"/>
                    <w:lang w:bidi="ne-NP"/>
                  </w:rPr>
                </w:pPr>
                <w:r>
                  <w:rPr>
                    <w:rFonts w:ascii="Kantipur" w:hAnsi="Kantipur" w:cs="Kalimati"/>
                    <w:b/>
                    <w:bCs/>
                    <w:sz w:val="28"/>
                    <w:szCs w:val="28"/>
                    <w:lang w:bidi="ne-NP"/>
                  </w:rPr>
                  <w:t xml:space="preserve">   </w:t>
                </w:r>
                <w:r w:rsidR="00810AD5">
                  <w:rPr>
                    <w:rFonts w:ascii="Kantipur" w:hAnsi="Kantipur" w:cs="Kalimati"/>
                    <w:b/>
                    <w:bCs/>
                    <w:sz w:val="28"/>
                    <w:szCs w:val="28"/>
                    <w:lang w:bidi="ne-NP"/>
                  </w:rPr>
                  <w:t xml:space="preserve"> </w:t>
                </w:r>
                <w:r w:rsidR="00810AD5" w:rsidRPr="00AB1E9B">
                  <w:rPr>
                    <w:rFonts w:ascii="Kantipur" w:hAnsi="Kantipur" w:cs="Kalimati" w:hint="cs"/>
                    <w:b/>
                    <w:bCs/>
                    <w:sz w:val="28"/>
                    <w:szCs w:val="28"/>
                    <w:cs/>
                    <w:lang w:bidi="ne-NP"/>
                  </w:rPr>
                  <w:t xml:space="preserve">प्रधानमन्त्री कृषि आधुनिकीकरण परियोजना </w:t>
                </w:r>
              </w:p>
              <w:p w:rsidR="00810AD5" w:rsidRPr="00AB1E9B" w:rsidRDefault="00810AD5" w:rsidP="00810AD5">
                <w:pPr>
                  <w:tabs>
                    <w:tab w:val="left" w:pos="1005"/>
                    <w:tab w:val="left" w:pos="3870"/>
                    <w:tab w:val="center" w:pos="4452"/>
                    <w:tab w:val="center" w:pos="4950"/>
                    <w:tab w:val="left" w:pos="6945"/>
                  </w:tabs>
                  <w:spacing w:after="0" w:line="240" w:lineRule="auto"/>
                  <w:ind w:right="-277"/>
                  <w:rPr>
                    <w:rFonts w:ascii="Kantipur" w:hAnsi="Kantipur" w:cs="Kalimati"/>
                    <w:sz w:val="30"/>
                    <w:szCs w:val="30"/>
                    <w:cs/>
                    <w:lang w:bidi="ne-NP"/>
                  </w:rPr>
                </w:pPr>
                <w:r>
                  <w:rPr>
                    <w:rFonts w:ascii="Kantipur" w:hAnsi="Kantipur" w:cs="Kalimati"/>
                    <w:b/>
                    <w:bCs/>
                    <w:sz w:val="30"/>
                    <w:szCs w:val="30"/>
                    <w:lang w:bidi="ne-NP"/>
                  </w:rPr>
                  <w:t xml:space="preserve">   </w:t>
                </w:r>
                <w:r w:rsidR="00735C57">
                  <w:rPr>
                    <w:rFonts w:ascii="Kantipur" w:hAnsi="Kantipur" w:cs="Kalimati"/>
                    <w:b/>
                    <w:bCs/>
                    <w:sz w:val="30"/>
                    <w:szCs w:val="30"/>
                    <w:lang w:bidi="ne-NP"/>
                  </w:rPr>
                  <w:t xml:space="preserve">   </w:t>
                </w:r>
                <w:r w:rsidR="00A276D5">
                  <w:rPr>
                    <w:rFonts w:ascii="Kantipur" w:hAnsi="Kantipur" w:cs="Kalimati" w:hint="cs"/>
                    <w:b/>
                    <w:bCs/>
                    <w:sz w:val="30"/>
                    <w:szCs w:val="30"/>
                    <w:cs/>
                    <w:lang w:bidi="ne-NP"/>
                  </w:rPr>
                  <w:t xml:space="preserve">परियोजना कार्यान्वयन एकार्इ, </w:t>
                </w:r>
                <w:r w:rsidRPr="00AB1E9B">
                  <w:rPr>
                    <w:rFonts w:ascii="Kantipur" w:hAnsi="Kantipur" w:cs="Kalimati" w:hint="cs"/>
                    <w:b/>
                    <w:bCs/>
                    <w:sz w:val="30"/>
                    <w:szCs w:val="30"/>
                    <w:cs/>
                    <w:lang w:bidi="ne-NP"/>
                  </w:rPr>
                  <w:t>लमजुङ (मनाङ)</w:t>
                </w:r>
              </w:p>
              <w:p w:rsidR="00810AD5" w:rsidRDefault="00810AD5">
                <w:pPr>
                  <w:pStyle w:val="Header"/>
                  <w:tabs>
                    <w:tab w:val="clear" w:pos="4680"/>
                    <w:tab w:val="clear" w:pos="9360"/>
                  </w:tabs>
                  <w:jc w:val="center"/>
                  <w:rPr>
                    <w:caps/>
                    <w:color w:val="FFFFFF" w:themeColor="background1"/>
                  </w:rPr>
                </w:pPr>
              </w:p>
            </w:txbxContent>
          </v:textbox>
          <w10:wrap type="square" anchorx="margin" anchory="page"/>
        </v:rect>
      </w:pict>
    </w:r>
    <w:r w:rsidR="00A276D5" w:rsidRPr="003118BD">
      <w:rPr>
        <w:rFonts w:ascii="Kantipur" w:hAnsi="Kantipur" w:cs="Kalimati"/>
        <w:b/>
        <w:bCs/>
        <w:noProof/>
        <w:sz w:val="20"/>
        <w:szCs w:val="20"/>
        <w:lang w:bidi="ne-NP"/>
      </w:rPr>
      <w:drawing>
        <wp:anchor distT="0" distB="0" distL="114300" distR="114300" simplePos="0" relativeHeight="251658240" behindDoc="1" locked="0" layoutInCell="1" allowOverlap="1" wp14:anchorId="401BE8D8" wp14:editId="09C08E19">
          <wp:simplePos x="0" y="0"/>
          <wp:positionH relativeFrom="column">
            <wp:posOffset>38100</wp:posOffset>
          </wp:positionH>
          <wp:positionV relativeFrom="page">
            <wp:posOffset>476250</wp:posOffset>
          </wp:positionV>
          <wp:extent cx="990600" cy="828675"/>
          <wp:effectExtent l="0" t="0" r="0" b="0"/>
          <wp:wrapTight wrapText="bothSides">
            <wp:wrapPolygon edited="0">
              <wp:start x="0" y="0"/>
              <wp:lineTo x="0" y="21352"/>
              <wp:lineTo x="21185" y="21352"/>
              <wp:lineTo x="21185"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90600" cy="8286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Kantipur" w:hAnsi="Kantipur" w:cs="Kalimati"/>
        <w:b/>
        <w:bCs/>
        <w:noProof/>
        <w:sz w:val="20"/>
        <w:szCs w:val="20"/>
        <w:lang w:bidi="ne-NP"/>
      </w:rPr>
      <w:pict>
        <v:shapetype id="_x0000_t202" coordsize="21600,21600" o:spt="202" path="m,l,21600r21600,l21600,xe">
          <v:stroke joinstyle="miter"/>
          <v:path gradientshapeok="t" o:connecttype="rect"/>
        </v:shapetype>
        <v:shape id="_x0000_s2052" type="#_x0000_t202" style="position:absolute;margin-left:330.75pt;margin-top:-106.35pt;width:168.75pt;height:48.75pt;z-index:251658752;mso-position-horizontal-relative:text;mso-position-vertical-relative:text;mso-width-relative:margin;mso-height-relative:margin" stroked="f">
          <v:textbox style="mso-next-textbox:#_x0000_s2052">
            <w:txbxContent>
              <w:p w:rsidR="00735C57" w:rsidRPr="00A276D5" w:rsidRDefault="00735C57" w:rsidP="00735C57">
                <w:pPr>
                  <w:spacing w:after="0" w:line="240" w:lineRule="auto"/>
                  <w:rPr>
                    <w:rFonts w:ascii="Kantipur" w:hAnsi="Kantipur" w:cs="Kalimati"/>
                    <w:sz w:val="24"/>
                    <w:szCs w:val="24"/>
                  </w:rPr>
                </w:pPr>
                <w:r w:rsidRPr="00A276D5">
                  <w:rPr>
                    <w:rFonts w:ascii="Kantipur" w:hAnsi="Kantipur" w:cs="Kalimati" w:hint="cs"/>
                    <w:sz w:val="20"/>
                    <w:szCs w:val="20"/>
                    <w:cs/>
                    <w:lang w:bidi="ne-NP"/>
                  </w:rPr>
                  <w:t>फोन नं.: ०६६</w:t>
                </w:r>
                <w:r w:rsidRPr="00A276D5">
                  <w:rPr>
                    <w:rFonts w:ascii="Kantipur" w:hAnsi="Kantipur" w:cs="Kalimati"/>
                    <w:sz w:val="20"/>
                    <w:szCs w:val="20"/>
                    <w:cs/>
                    <w:lang w:bidi="ne-NP"/>
                  </w:rPr>
                  <w:t xml:space="preserve">-५२१३८० </w:t>
                </w:r>
                <w:r w:rsidRPr="00A276D5">
                  <w:rPr>
                    <w:rFonts w:ascii="Kantipur" w:hAnsi="Kantipur" w:cs="Kalimati" w:hint="cs"/>
                    <w:sz w:val="24"/>
                    <w:szCs w:val="24"/>
                    <w:cs/>
                    <w:lang w:bidi="ne-NP"/>
                  </w:rPr>
                  <w:t xml:space="preserve"> </w:t>
                </w:r>
              </w:p>
              <w:p w:rsidR="00735C57" w:rsidRPr="00DC3EE5" w:rsidRDefault="00735C57" w:rsidP="00735C57">
                <w:pPr>
                  <w:spacing w:after="0" w:line="240" w:lineRule="auto"/>
                  <w:rPr>
                    <w:rFonts w:ascii="Times New Roman" w:hAnsi="Times New Roman" w:cs="Times New Roman"/>
                    <w:sz w:val="20"/>
                    <w:szCs w:val="20"/>
                  </w:rPr>
                </w:pPr>
                <w:r w:rsidRPr="00A276D5">
                  <w:rPr>
                    <w:rFonts w:ascii="Kantipur" w:hAnsi="Kantipur" w:cs="Kalimati" w:hint="cs"/>
                    <w:sz w:val="20"/>
                    <w:szCs w:val="20"/>
                    <w:cs/>
                    <w:lang w:bidi="ne-NP"/>
                  </w:rPr>
                  <w:t>र्इ-मेल</w:t>
                </w:r>
                <w:r w:rsidRPr="00A276D5">
                  <w:rPr>
                    <w:rFonts w:ascii="Kantipur" w:hAnsi="Kantipur" w:cs="Kalimati"/>
                    <w:sz w:val="24"/>
                    <w:szCs w:val="24"/>
                  </w:rPr>
                  <w:t>M</w:t>
                </w:r>
                <w:r w:rsidRPr="00A276D5">
                  <w:rPr>
                    <w:rFonts w:ascii="Kantipur" w:hAnsi="Kantipur"/>
                    <w:sz w:val="24"/>
                    <w:szCs w:val="24"/>
                  </w:rPr>
                  <w:t xml:space="preserve"> </w:t>
                </w:r>
                <w:r w:rsidRPr="00DC3EE5">
                  <w:rPr>
                    <w:rFonts w:ascii="Times New Roman" w:hAnsi="Times New Roman" w:cs="Times New Roman"/>
                    <w:sz w:val="18"/>
                    <w:szCs w:val="18"/>
                  </w:rPr>
                  <w:t>pmamp.piu.lamjung@gmail.com</w:t>
                </w:r>
              </w:p>
            </w:txbxContent>
          </v:textbox>
        </v:shape>
      </w:pict>
    </w:r>
    <w:r w:rsidR="00735C57" w:rsidRPr="003118BD">
      <w:rPr>
        <w:rFonts w:cs="Kalimati" w:hint="cs"/>
        <w:sz w:val="20"/>
        <w:szCs w:val="20"/>
        <w:cs/>
        <w:lang w:bidi="ne-NP"/>
      </w:rPr>
      <w:t>प.सं.:</w:t>
    </w:r>
    <w:r w:rsidR="003118BD" w:rsidRPr="003118BD">
      <w:rPr>
        <w:rFonts w:cs="Kalimati" w:hint="cs"/>
        <w:sz w:val="20"/>
        <w:szCs w:val="20"/>
        <w:cs/>
        <w:lang w:bidi="ne-NP"/>
      </w:rPr>
      <w:t>२०७८/७९</w:t>
    </w:r>
    <w:r w:rsidR="00735C57">
      <w:rPr>
        <w:rFonts w:cs="Kalimati"/>
        <w:cs/>
        <w:lang w:bidi="ne-NP"/>
      </w:rPr>
      <w:ptab w:relativeTo="margin" w:alignment="center" w:leader="none"/>
    </w:r>
  </w:p>
  <w:p w:rsidR="00810AD5" w:rsidRPr="00735C57" w:rsidRDefault="00735C57">
    <w:pPr>
      <w:pStyle w:val="Header"/>
      <w:rPr>
        <w:rFonts w:cs="Kalimati"/>
      </w:rPr>
    </w:pPr>
    <w:r w:rsidRPr="003118BD">
      <w:rPr>
        <w:rFonts w:cs="Kalimati" w:hint="cs"/>
        <w:sz w:val="20"/>
        <w:szCs w:val="20"/>
        <w:cs/>
        <w:lang w:bidi="ne-NP"/>
      </w:rPr>
      <w:t>च.नं.:</w:t>
    </w:r>
    <w:r w:rsidR="003118BD" w:rsidRPr="003118BD">
      <w:rPr>
        <w:rFonts w:cs="Kalimati" w:hint="cs"/>
        <w:sz w:val="20"/>
        <w:szCs w:val="20"/>
        <w:cs/>
        <w:lang w:bidi="ne-NP"/>
      </w:rPr>
      <w:t>(जोन प्रा.शा.)</w:t>
    </w:r>
    <w:r w:rsidRPr="003118BD">
      <w:rPr>
        <w:rFonts w:cs="Kalimati" w:hint="cs"/>
        <w:sz w:val="20"/>
        <w:szCs w:val="20"/>
        <w:cs/>
        <w:lang w:bidi="ne-NP"/>
      </w:rPr>
      <w:t xml:space="preserve">            </w:t>
    </w:r>
    <w:r w:rsidR="003118BD" w:rsidRPr="003118BD">
      <w:rPr>
        <w:rFonts w:cs="Kalimati" w:hint="cs"/>
        <w:sz w:val="20"/>
        <w:szCs w:val="20"/>
        <w:cs/>
        <w:lang w:bidi="ne-NP"/>
      </w:rPr>
      <w:t xml:space="preserve">                               </w:t>
    </w:r>
    <w:r w:rsidR="003118BD">
      <w:rPr>
        <w:rFonts w:cs="Kalimati" w:hint="cs"/>
        <w:sz w:val="20"/>
        <w:szCs w:val="20"/>
        <w:cs/>
        <w:lang w:bidi="ne-NP"/>
      </w:rPr>
      <w:t xml:space="preserve">     </w:t>
    </w:r>
    <w:r w:rsidRPr="003118BD">
      <w:rPr>
        <w:rFonts w:cs="Kalimati" w:hint="cs"/>
        <w:sz w:val="20"/>
        <w:szCs w:val="20"/>
        <w:cs/>
        <w:lang w:bidi="ne-NP"/>
      </w:rPr>
      <w:t xml:space="preserve"> </w:t>
    </w:r>
    <w:r w:rsidRPr="00DC3EE5">
      <w:rPr>
        <w:rFonts w:cs="Kalimati" w:hint="cs"/>
        <w:cs/>
        <w:lang w:bidi="ne-NP"/>
      </w:rPr>
      <w:t>मिति</w:t>
    </w:r>
    <w:r>
      <w:rPr>
        <w:rFonts w:cs="Kalimati" w:hint="cs"/>
        <w:cs/>
        <w:lang w:bidi="ne-NP"/>
      </w:rPr>
      <w:t>:२०७८/</w:t>
    </w:r>
    <w:r w:rsidR="00BE1C8A">
      <w:rPr>
        <w:rFonts w:cs="Kalimati"/>
        <w:lang w:bidi="ne-NP"/>
      </w:rPr>
      <w:t xml:space="preserve">     </w:t>
    </w:r>
    <w:r>
      <w:rPr>
        <w:rFonts w:cs="Kalimati" w:hint="cs"/>
        <w:cs/>
        <w:lang w:bidi="ne-NP"/>
      </w:rPr>
      <w:t>/</w:t>
    </w:r>
    <w:r w:rsidRPr="00DC3EE5">
      <w:rPr>
        <w:rFonts w:cs="Kalimati" w:hint="cs"/>
        <w:cs/>
        <w:lang w:bidi="ne-NP"/>
      </w:rPr>
      <w:t xml:space="preserve"> </w:t>
    </w:r>
    <w:r w:rsidR="00A276D5">
      <w:rPr>
        <w:rFonts w:cs="Kalimati"/>
        <w:noProof/>
        <w:lang w:bidi="ne-NP"/>
      </w:rPr>
      <w:drawing>
        <wp:inline distT="0" distB="0" distL="0" distR="0" wp14:anchorId="17948460" wp14:editId="37A7057B">
          <wp:extent cx="5943600" cy="2760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43600" cy="27605"/>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1E9B" w:rsidRPr="00DC3EE5" w:rsidRDefault="005E67DE" w:rsidP="00AB1E9B">
    <w:pPr>
      <w:pStyle w:val="Header"/>
      <w:rPr>
        <w:rFonts w:cs="Kalimati"/>
        <w:lang w:bidi="ne-NP"/>
      </w:rPr>
    </w:pPr>
    <w:r>
      <w:rPr>
        <w:rFonts w:cs="Kalimati"/>
        <w:noProof/>
        <w:lang w:bidi="ne-NP"/>
      </w:rPr>
      <w:pict>
        <v:shapetype id="_x0000_t202" coordsize="21600,21600" o:spt="202" path="m,l,21600r21600,l21600,xe">
          <v:stroke joinstyle="miter"/>
          <v:path gradientshapeok="t" o:connecttype="rect"/>
        </v:shapetype>
        <v:shape id="_x0000_s2049" type="#_x0000_t202" style="position:absolute;margin-left:78pt;margin-top:-92.85pt;width:296.25pt;height:99.75pt;z-index:251656704;mso-width-relative:margin;mso-height-relative:margin" strokecolor="white [3212]">
          <v:textbox style="mso-next-textbox:#_x0000_s2049">
            <w:txbxContent>
              <w:p w:rsidR="00AB1E9B" w:rsidRPr="00AB1E9B" w:rsidRDefault="00AB1E9B" w:rsidP="00AB1E9B">
                <w:pPr>
                  <w:tabs>
                    <w:tab w:val="left" w:pos="1005"/>
                    <w:tab w:val="left" w:pos="3870"/>
                    <w:tab w:val="center" w:pos="4452"/>
                    <w:tab w:val="center" w:pos="4950"/>
                    <w:tab w:val="left" w:pos="6945"/>
                  </w:tabs>
                  <w:spacing w:after="0" w:line="240" w:lineRule="auto"/>
                  <w:ind w:right="-277"/>
                  <w:rPr>
                    <w:rFonts w:ascii="Kantipur" w:hAnsi="Kantipur" w:cs="Kalimati"/>
                    <w:b/>
                    <w:bCs/>
                    <w:sz w:val="20"/>
                    <w:szCs w:val="20"/>
                    <w:lang w:bidi="ne-NP"/>
                  </w:rPr>
                </w:pPr>
                <w:r>
                  <w:rPr>
                    <w:rFonts w:ascii="Kantipur" w:hAnsi="Kantipur" w:cs="Kalimati"/>
                    <w:b/>
                    <w:bCs/>
                    <w:sz w:val="20"/>
                    <w:szCs w:val="20"/>
                    <w:lang w:bidi="ne-NP"/>
                  </w:rPr>
                  <w:t xml:space="preserve">                                </w:t>
                </w:r>
                <w:r w:rsidRPr="00AB1E9B">
                  <w:rPr>
                    <w:rFonts w:ascii="Kantipur" w:hAnsi="Kantipur" w:cs="Kalimati" w:hint="cs"/>
                    <w:b/>
                    <w:bCs/>
                    <w:sz w:val="20"/>
                    <w:szCs w:val="20"/>
                    <w:cs/>
                    <w:lang w:bidi="ne-NP"/>
                  </w:rPr>
                  <w:t xml:space="preserve">नेपाल सरकार </w:t>
                </w:r>
              </w:p>
              <w:p w:rsidR="00AB1E9B" w:rsidRPr="00AB1E9B" w:rsidRDefault="00AB1E9B" w:rsidP="00AB1E9B">
                <w:pPr>
                  <w:tabs>
                    <w:tab w:val="left" w:pos="1005"/>
                    <w:tab w:val="left" w:pos="3870"/>
                    <w:tab w:val="center" w:pos="4452"/>
                    <w:tab w:val="center" w:pos="4950"/>
                    <w:tab w:val="left" w:pos="6945"/>
                  </w:tabs>
                  <w:spacing w:after="0" w:line="240" w:lineRule="auto"/>
                  <w:ind w:left="540" w:right="-277"/>
                  <w:rPr>
                    <w:rFonts w:ascii="Kantipur" w:hAnsi="Kantipur" w:cs="Kalimati"/>
                    <w:b/>
                    <w:bCs/>
                    <w:lang w:bidi="ne-NP"/>
                  </w:rPr>
                </w:pPr>
                <w:r>
                  <w:rPr>
                    <w:rFonts w:ascii="Kantipur" w:hAnsi="Kantipur" w:cs="Kalimati"/>
                    <w:b/>
                    <w:bCs/>
                    <w:lang w:bidi="ne-NP"/>
                  </w:rPr>
                  <w:t xml:space="preserve">         </w:t>
                </w:r>
                <w:r w:rsidRPr="00AB1E9B">
                  <w:rPr>
                    <w:rFonts w:ascii="Kantipur" w:hAnsi="Kantipur" w:cs="Kalimati" w:hint="cs"/>
                    <w:b/>
                    <w:bCs/>
                    <w:cs/>
                    <w:lang w:bidi="ne-NP"/>
                  </w:rPr>
                  <w:t>कृषि तथा पशुपन्छी विकास मन्त्रालय</w:t>
                </w:r>
              </w:p>
              <w:p w:rsidR="00AB1E9B" w:rsidRPr="00AB1E9B" w:rsidRDefault="00AB1E9B" w:rsidP="00AB1E9B">
                <w:pPr>
                  <w:tabs>
                    <w:tab w:val="left" w:pos="1005"/>
                    <w:tab w:val="left" w:pos="3870"/>
                    <w:tab w:val="center" w:pos="4452"/>
                    <w:tab w:val="center" w:pos="4950"/>
                    <w:tab w:val="left" w:pos="6945"/>
                  </w:tabs>
                  <w:spacing w:after="0" w:line="240" w:lineRule="auto"/>
                  <w:ind w:left="540" w:right="-277"/>
                  <w:rPr>
                    <w:rFonts w:ascii="Kantipur" w:hAnsi="Kantipur" w:cs="Kalimati"/>
                    <w:b/>
                    <w:bCs/>
                    <w:sz w:val="28"/>
                    <w:szCs w:val="28"/>
                    <w:lang w:bidi="ne-NP"/>
                  </w:rPr>
                </w:pPr>
                <w:r w:rsidRPr="00AB1E9B">
                  <w:rPr>
                    <w:rFonts w:ascii="Kantipur" w:hAnsi="Kantipur" w:cs="Kalimati" w:hint="cs"/>
                    <w:b/>
                    <w:bCs/>
                    <w:sz w:val="28"/>
                    <w:szCs w:val="28"/>
                    <w:cs/>
                    <w:lang w:bidi="ne-NP"/>
                  </w:rPr>
                  <w:t xml:space="preserve">प्रधानमन्त्री कृषि आधुनिकीकरण परियोजना </w:t>
                </w:r>
              </w:p>
              <w:p w:rsidR="00AB1E9B" w:rsidRPr="00AB1E9B" w:rsidRDefault="00AB1E9B" w:rsidP="00AB1E9B">
                <w:pPr>
                  <w:tabs>
                    <w:tab w:val="left" w:pos="1005"/>
                    <w:tab w:val="left" w:pos="3870"/>
                    <w:tab w:val="center" w:pos="4452"/>
                    <w:tab w:val="center" w:pos="4950"/>
                    <w:tab w:val="left" w:pos="6945"/>
                  </w:tabs>
                  <w:spacing w:after="0" w:line="240" w:lineRule="auto"/>
                  <w:ind w:right="-277"/>
                  <w:rPr>
                    <w:rFonts w:ascii="Kantipur" w:hAnsi="Kantipur" w:cs="Kalimati"/>
                    <w:sz w:val="30"/>
                    <w:szCs w:val="30"/>
                    <w:cs/>
                    <w:lang w:bidi="ne-NP"/>
                  </w:rPr>
                </w:pPr>
                <w:r>
                  <w:rPr>
                    <w:rFonts w:ascii="Kantipur" w:hAnsi="Kantipur" w:cs="Kalimati"/>
                    <w:b/>
                    <w:bCs/>
                    <w:sz w:val="30"/>
                    <w:szCs w:val="30"/>
                    <w:lang w:bidi="ne-NP"/>
                  </w:rPr>
                  <w:t xml:space="preserve">   </w:t>
                </w:r>
                <w:r w:rsidRPr="00AB1E9B">
                  <w:rPr>
                    <w:rFonts w:ascii="Kantipur" w:hAnsi="Kantipur" w:cs="Kalimati" w:hint="cs"/>
                    <w:b/>
                    <w:bCs/>
                    <w:sz w:val="30"/>
                    <w:szCs w:val="30"/>
                    <w:cs/>
                    <w:lang w:bidi="ne-NP"/>
                  </w:rPr>
                  <w:t>परियोजना कार्यान्वयन एकार्इ लमजुङ (मनाङ)</w:t>
                </w:r>
              </w:p>
              <w:p w:rsidR="00AB1E9B" w:rsidRPr="007614AD" w:rsidRDefault="00AB1E9B" w:rsidP="00AB1E9B">
                <w:pPr>
                  <w:tabs>
                    <w:tab w:val="left" w:pos="1005"/>
                    <w:tab w:val="left" w:pos="3870"/>
                    <w:tab w:val="center" w:pos="4452"/>
                    <w:tab w:val="center" w:pos="4950"/>
                    <w:tab w:val="left" w:pos="6945"/>
                  </w:tabs>
                  <w:spacing w:after="0"/>
                  <w:ind w:left="540" w:right="-277"/>
                  <w:rPr>
                    <w:rFonts w:ascii="Kantipur" w:hAnsi="Kantipur"/>
                    <w:sz w:val="32"/>
                    <w:szCs w:val="36"/>
                  </w:rPr>
                </w:pPr>
                <w:r>
                  <w:rPr>
                    <w:rFonts w:ascii="Kantipur" w:hAnsi="Kantipur"/>
                    <w:sz w:val="32"/>
                    <w:szCs w:val="36"/>
                  </w:rPr>
                  <w:t xml:space="preserve">                     </w:t>
                </w:r>
              </w:p>
              <w:p w:rsidR="00AB1E9B" w:rsidRDefault="00AB1E9B" w:rsidP="00AB1E9B"/>
            </w:txbxContent>
          </v:textbox>
        </v:shape>
      </w:pict>
    </w:r>
    <w:r w:rsidR="00AB1E9B" w:rsidRPr="00DC3EE5">
      <w:rPr>
        <w:rFonts w:cs="Kalimati" w:hint="cs"/>
        <w:cs/>
        <w:lang w:bidi="ne-NP"/>
      </w:rPr>
      <w:t>प.सं.:</w:t>
    </w:r>
    <w:r w:rsidR="00562171">
      <w:rPr>
        <w:rFonts w:cs="Kalimati" w:hint="cs"/>
        <w:cs/>
        <w:lang w:bidi="ne-NP"/>
      </w:rPr>
      <w:t xml:space="preserve"> </w:t>
    </w:r>
    <w:r w:rsidR="00177C2D">
      <w:rPr>
        <w:rFonts w:cs="Kalimati" w:hint="cs"/>
        <w:sz w:val="20"/>
        <w:szCs w:val="20"/>
        <w:cs/>
        <w:lang w:bidi="ne-NP"/>
      </w:rPr>
      <w:t>२०७९</w:t>
    </w:r>
    <w:r w:rsidR="00562171" w:rsidRPr="00562171">
      <w:rPr>
        <w:rFonts w:cs="Kalimati" w:hint="cs"/>
        <w:sz w:val="20"/>
        <w:szCs w:val="20"/>
        <w:cs/>
        <w:lang w:bidi="ne-NP"/>
      </w:rPr>
      <w:t>/</w:t>
    </w:r>
    <w:r w:rsidR="00177C2D">
      <w:rPr>
        <w:rFonts w:cs="Kalimati" w:hint="cs"/>
        <w:sz w:val="20"/>
        <w:szCs w:val="20"/>
        <w:cs/>
        <w:lang w:bidi="ne-NP"/>
      </w:rPr>
      <w:t>०८०</w:t>
    </w:r>
    <w:r w:rsidR="00347EED" w:rsidRPr="00562171">
      <w:rPr>
        <w:rFonts w:cs="Kalimati"/>
        <w:sz w:val="20"/>
        <w:szCs w:val="20"/>
        <w:cs/>
        <w:lang w:bidi="ne-NP"/>
      </w:rPr>
      <w:ptab w:relativeTo="margin" w:alignment="center" w:leader="none"/>
    </w:r>
  </w:p>
  <w:p w:rsidR="00AB1E9B" w:rsidRPr="00DC3EE5" w:rsidRDefault="007B3E4A" w:rsidP="00AB1E9B">
    <w:pPr>
      <w:pStyle w:val="Header"/>
      <w:rPr>
        <w:rFonts w:cs="Kalimati"/>
      </w:rPr>
    </w:pPr>
    <w:r>
      <w:rPr>
        <w:rFonts w:cs="Kalimati" w:hint="cs"/>
        <w:cs/>
        <w:lang w:bidi="ne-NP"/>
      </w:rPr>
      <w:t xml:space="preserve">सुचना </w:t>
    </w:r>
    <w:r w:rsidR="00AB1E9B" w:rsidRPr="00DC3EE5">
      <w:rPr>
        <w:rFonts w:cs="Kalimati" w:hint="cs"/>
        <w:cs/>
        <w:lang w:bidi="ne-NP"/>
      </w:rPr>
      <w:t>नं.:</w:t>
    </w:r>
    <w:r w:rsidR="007444BC">
      <w:rPr>
        <w:rFonts w:cs="Kalimati" w:hint="cs"/>
        <w:cs/>
        <w:lang w:bidi="ne-NP"/>
      </w:rPr>
      <w:t xml:space="preserve"> </w:t>
    </w:r>
    <w:r w:rsidR="006E1ADF">
      <w:rPr>
        <w:rFonts w:cs="Kalimati" w:hint="cs"/>
        <w:cs/>
        <w:lang w:bidi="ne-NP"/>
      </w:rPr>
      <w:t xml:space="preserve">    </w:t>
    </w:r>
    <w:r w:rsidR="007444BC">
      <w:rPr>
        <w:rFonts w:cs="Kalimati" w:hint="cs"/>
        <w:cs/>
        <w:lang w:bidi="ne-NP"/>
      </w:rPr>
      <w:t>(</w:t>
    </w:r>
    <w:r w:rsidR="007444BC" w:rsidRPr="007444BC">
      <w:rPr>
        <w:rFonts w:cs="Kalimati" w:hint="cs"/>
        <w:sz w:val="20"/>
        <w:szCs w:val="20"/>
        <w:cs/>
        <w:lang w:bidi="ne-NP"/>
      </w:rPr>
      <w:t>जोन प्रा.शा</w:t>
    </w:r>
    <w:r w:rsidR="007444BC">
      <w:rPr>
        <w:rFonts w:cs="Kalimati" w:hint="cs"/>
        <w:cs/>
        <w:lang w:bidi="ne-NP"/>
      </w:rPr>
      <w:t xml:space="preserve">.) </w:t>
    </w:r>
    <w:r w:rsidR="00AB1E9B" w:rsidRPr="00DC3EE5">
      <w:rPr>
        <w:rFonts w:cs="Kalimati" w:hint="cs"/>
        <w:cs/>
        <w:lang w:bidi="ne-NP"/>
      </w:rPr>
      <w:t xml:space="preserve">                                   </w:t>
    </w:r>
    <w:r w:rsidR="007444BC">
      <w:rPr>
        <w:rFonts w:cs="Kalimati" w:hint="cs"/>
        <w:cs/>
        <w:lang w:bidi="ne-NP"/>
      </w:rPr>
      <w:t xml:space="preserve">  </w:t>
    </w:r>
    <w:r w:rsidR="00177C2D">
      <w:rPr>
        <w:rFonts w:cs="Kalimati" w:hint="cs"/>
        <w:cs/>
        <w:lang w:bidi="ne-NP"/>
      </w:rPr>
      <w:t xml:space="preserve">         मिति:२०७९</w:t>
    </w:r>
    <w:r w:rsidR="00AB1E9B" w:rsidRPr="00DC3EE5">
      <w:rPr>
        <w:rFonts w:cs="Kalimati" w:hint="cs"/>
        <w:cs/>
        <w:lang w:bidi="ne-NP"/>
      </w:rPr>
      <w:t>/</w:t>
    </w:r>
    <w:r w:rsidR="00990AF0">
      <w:rPr>
        <w:rFonts w:cs="Kalimati" w:hint="cs"/>
        <w:cs/>
        <w:lang w:bidi="ne-NP"/>
      </w:rPr>
      <w:t xml:space="preserve">   </w:t>
    </w:r>
    <w:r w:rsidR="008E540E">
      <w:rPr>
        <w:rFonts w:cs="Kalimati" w:hint="cs"/>
        <w:cs/>
        <w:lang w:bidi="ne-NP"/>
      </w:rPr>
      <w:t>/</w:t>
    </w:r>
    <w:r w:rsidR="00990AF0">
      <w:rPr>
        <w:rFonts w:cs="Kalimati" w:hint="cs"/>
        <w:cs/>
        <w:lang w:bidi="ne-NP"/>
      </w:rPr>
      <w:t xml:space="preserve">  </w:t>
    </w:r>
    <w:r w:rsidR="00AB1E9B" w:rsidRPr="00DC3EE5">
      <w:rPr>
        <w:rFonts w:cs="Kalimati" w:hint="cs"/>
        <w:cs/>
        <w:lang w:bidi="ne-NP"/>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AE56CF"/>
    <w:multiLevelType w:val="hybridMultilevel"/>
    <w:tmpl w:val="D5E0A72A"/>
    <w:lvl w:ilvl="0" w:tplc="EBCA4F70">
      <w:start w:val="3"/>
      <w:numFmt w:val="bullet"/>
      <w:lvlText w:val="-"/>
      <w:lvlJc w:val="left"/>
      <w:pPr>
        <w:ind w:left="7545" w:hanging="360"/>
      </w:pPr>
      <w:rPr>
        <w:rFonts w:ascii="Kantipur" w:eastAsiaTheme="minorHAnsi" w:hAnsi="Kantipur" w:cs="Kalimati" w:hint="default"/>
      </w:rPr>
    </w:lvl>
    <w:lvl w:ilvl="1" w:tplc="04090003" w:tentative="1">
      <w:start w:val="1"/>
      <w:numFmt w:val="bullet"/>
      <w:lvlText w:val="o"/>
      <w:lvlJc w:val="left"/>
      <w:pPr>
        <w:ind w:left="8265" w:hanging="360"/>
      </w:pPr>
      <w:rPr>
        <w:rFonts w:ascii="Courier New" w:hAnsi="Courier New" w:cs="Courier New" w:hint="default"/>
      </w:rPr>
    </w:lvl>
    <w:lvl w:ilvl="2" w:tplc="04090005" w:tentative="1">
      <w:start w:val="1"/>
      <w:numFmt w:val="bullet"/>
      <w:lvlText w:val=""/>
      <w:lvlJc w:val="left"/>
      <w:pPr>
        <w:ind w:left="8985" w:hanging="360"/>
      </w:pPr>
      <w:rPr>
        <w:rFonts w:ascii="Wingdings" w:hAnsi="Wingdings" w:hint="default"/>
      </w:rPr>
    </w:lvl>
    <w:lvl w:ilvl="3" w:tplc="04090001" w:tentative="1">
      <w:start w:val="1"/>
      <w:numFmt w:val="bullet"/>
      <w:lvlText w:val=""/>
      <w:lvlJc w:val="left"/>
      <w:pPr>
        <w:ind w:left="9705" w:hanging="360"/>
      </w:pPr>
      <w:rPr>
        <w:rFonts w:ascii="Symbol" w:hAnsi="Symbol" w:hint="default"/>
      </w:rPr>
    </w:lvl>
    <w:lvl w:ilvl="4" w:tplc="04090003" w:tentative="1">
      <w:start w:val="1"/>
      <w:numFmt w:val="bullet"/>
      <w:lvlText w:val="o"/>
      <w:lvlJc w:val="left"/>
      <w:pPr>
        <w:ind w:left="10425" w:hanging="360"/>
      </w:pPr>
      <w:rPr>
        <w:rFonts w:ascii="Courier New" w:hAnsi="Courier New" w:cs="Courier New" w:hint="default"/>
      </w:rPr>
    </w:lvl>
    <w:lvl w:ilvl="5" w:tplc="04090005" w:tentative="1">
      <w:start w:val="1"/>
      <w:numFmt w:val="bullet"/>
      <w:lvlText w:val=""/>
      <w:lvlJc w:val="left"/>
      <w:pPr>
        <w:ind w:left="11145" w:hanging="360"/>
      </w:pPr>
      <w:rPr>
        <w:rFonts w:ascii="Wingdings" w:hAnsi="Wingdings" w:hint="default"/>
      </w:rPr>
    </w:lvl>
    <w:lvl w:ilvl="6" w:tplc="04090001" w:tentative="1">
      <w:start w:val="1"/>
      <w:numFmt w:val="bullet"/>
      <w:lvlText w:val=""/>
      <w:lvlJc w:val="left"/>
      <w:pPr>
        <w:ind w:left="11865" w:hanging="360"/>
      </w:pPr>
      <w:rPr>
        <w:rFonts w:ascii="Symbol" w:hAnsi="Symbol" w:hint="default"/>
      </w:rPr>
    </w:lvl>
    <w:lvl w:ilvl="7" w:tplc="04090003" w:tentative="1">
      <w:start w:val="1"/>
      <w:numFmt w:val="bullet"/>
      <w:lvlText w:val="o"/>
      <w:lvlJc w:val="left"/>
      <w:pPr>
        <w:ind w:left="12585" w:hanging="360"/>
      </w:pPr>
      <w:rPr>
        <w:rFonts w:ascii="Courier New" w:hAnsi="Courier New" w:cs="Courier New" w:hint="default"/>
      </w:rPr>
    </w:lvl>
    <w:lvl w:ilvl="8" w:tplc="04090005" w:tentative="1">
      <w:start w:val="1"/>
      <w:numFmt w:val="bullet"/>
      <w:lvlText w:val=""/>
      <w:lvlJc w:val="left"/>
      <w:pPr>
        <w:ind w:left="13305" w:hanging="360"/>
      </w:pPr>
      <w:rPr>
        <w:rFonts w:ascii="Wingdings" w:hAnsi="Wingdings" w:hint="default"/>
      </w:rPr>
    </w:lvl>
  </w:abstractNum>
  <w:abstractNum w:abstractNumId="1" w15:restartNumberingAfterBreak="0">
    <w:nsid w:val="3C781176"/>
    <w:multiLevelType w:val="hybridMultilevel"/>
    <w:tmpl w:val="1B9C9EDA"/>
    <w:lvl w:ilvl="0" w:tplc="355A083C">
      <w:start w:val="1"/>
      <w:numFmt w:val="hind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7"/>
    <o:shapelayout v:ext="edit">
      <o:idmap v:ext="edit" data="2"/>
      <o:rules v:ext="edit">
        <o:r id="V:Rule1" type="connector" idref="#_x0000_s2056"/>
      </o:rules>
    </o:shapelayout>
  </w:hdrShapeDefaults>
  <w:footnotePr>
    <w:footnote w:id="-1"/>
    <w:footnote w:id="0"/>
  </w:footnotePr>
  <w:endnotePr>
    <w:endnote w:id="-1"/>
    <w:endnote w:id="0"/>
  </w:endnotePr>
  <w:compat>
    <w:compatSetting w:name="compatibilityMode" w:uri="http://schemas.microsoft.com/office/word" w:val="12"/>
  </w:compat>
  <w:rsids>
    <w:rsidRoot w:val="007C015F"/>
    <w:rsid w:val="0000096D"/>
    <w:rsid w:val="00005B9F"/>
    <w:rsid w:val="00042E20"/>
    <w:rsid w:val="00044094"/>
    <w:rsid w:val="00054604"/>
    <w:rsid w:val="00063C7B"/>
    <w:rsid w:val="0008239F"/>
    <w:rsid w:val="00082F4A"/>
    <w:rsid w:val="00090A02"/>
    <w:rsid w:val="000B3D38"/>
    <w:rsid w:val="000E63C7"/>
    <w:rsid w:val="000F2317"/>
    <w:rsid w:val="00100CCE"/>
    <w:rsid w:val="00115553"/>
    <w:rsid w:val="00143D39"/>
    <w:rsid w:val="00153C77"/>
    <w:rsid w:val="00173DC9"/>
    <w:rsid w:val="00175072"/>
    <w:rsid w:val="00177BE5"/>
    <w:rsid w:val="00177C2D"/>
    <w:rsid w:val="00185103"/>
    <w:rsid w:val="001A3CD4"/>
    <w:rsid w:val="001C338E"/>
    <w:rsid w:val="0020150E"/>
    <w:rsid w:val="00220CD4"/>
    <w:rsid w:val="00236716"/>
    <w:rsid w:val="00237A5B"/>
    <w:rsid w:val="00260109"/>
    <w:rsid w:val="002717C2"/>
    <w:rsid w:val="00274ABD"/>
    <w:rsid w:val="002834E3"/>
    <w:rsid w:val="002A2C43"/>
    <w:rsid w:val="002D1BAE"/>
    <w:rsid w:val="00301346"/>
    <w:rsid w:val="00305E91"/>
    <w:rsid w:val="003118BD"/>
    <w:rsid w:val="00313ECE"/>
    <w:rsid w:val="003157D8"/>
    <w:rsid w:val="00345D3E"/>
    <w:rsid w:val="00347EED"/>
    <w:rsid w:val="0035062E"/>
    <w:rsid w:val="00370FC4"/>
    <w:rsid w:val="003A0BFB"/>
    <w:rsid w:val="003D6E63"/>
    <w:rsid w:val="003F1440"/>
    <w:rsid w:val="003F5C0B"/>
    <w:rsid w:val="004428B1"/>
    <w:rsid w:val="00455BC9"/>
    <w:rsid w:val="00486EA6"/>
    <w:rsid w:val="00487A46"/>
    <w:rsid w:val="00496751"/>
    <w:rsid w:val="00497872"/>
    <w:rsid w:val="004A6FDC"/>
    <w:rsid w:val="004C3302"/>
    <w:rsid w:val="004C3389"/>
    <w:rsid w:val="004E3A52"/>
    <w:rsid w:val="00537463"/>
    <w:rsid w:val="00552302"/>
    <w:rsid w:val="0055367F"/>
    <w:rsid w:val="00562171"/>
    <w:rsid w:val="00574054"/>
    <w:rsid w:val="00576D98"/>
    <w:rsid w:val="005D0720"/>
    <w:rsid w:val="005E67DE"/>
    <w:rsid w:val="00611C2B"/>
    <w:rsid w:val="00614ED8"/>
    <w:rsid w:val="0062332B"/>
    <w:rsid w:val="006378F8"/>
    <w:rsid w:val="0067294E"/>
    <w:rsid w:val="00696061"/>
    <w:rsid w:val="006E1ADF"/>
    <w:rsid w:val="00724EE9"/>
    <w:rsid w:val="007253DD"/>
    <w:rsid w:val="00735C57"/>
    <w:rsid w:val="0074288B"/>
    <w:rsid w:val="007444BC"/>
    <w:rsid w:val="00744B44"/>
    <w:rsid w:val="007614AD"/>
    <w:rsid w:val="00770DAB"/>
    <w:rsid w:val="007A7E85"/>
    <w:rsid w:val="007B33B1"/>
    <w:rsid w:val="007B3E4A"/>
    <w:rsid w:val="007C015F"/>
    <w:rsid w:val="007C6C03"/>
    <w:rsid w:val="007F2039"/>
    <w:rsid w:val="00810AD5"/>
    <w:rsid w:val="00812FF6"/>
    <w:rsid w:val="008159B1"/>
    <w:rsid w:val="008539C2"/>
    <w:rsid w:val="00854029"/>
    <w:rsid w:val="00855B2F"/>
    <w:rsid w:val="008760A0"/>
    <w:rsid w:val="00886406"/>
    <w:rsid w:val="008977C5"/>
    <w:rsid w:val="008B30C0"/>
    <w:rsid w:val="008E540E"/>
    <w:rsid w:val="00923293"/>
    <w:rsid w:val="009344FC"/>
    <w:rsid w:val="00937D85"/>
    <w:rsid w:val="0094425C"/>
    <w:rsid w:val="00966FED"/>
    <w:rsid w:val="00986690"/>
    <w:rsid w:val="00990AF0"/>
    <w:rsid w:val="00994198"/>
    <w:rsid w:val="009A3E37"/>
    <w:rsid w:val="009B1295"/>
    <w:rsid w:val="009D4029"/>
    <w:rsid w:val="00A002D0"/>
    <w:rsid w:val="00A10F52"/>
    <w:rsid w:val="00A276D5"/>
    <w:rsid w:val="00A41131"/>
    <w:rsid w:val="00A50938"/>
    <w:rsid w:val="00A50C04"/>
    <w:rsid w:val="00A52D77"/>
    <w:rsid w:val="00A720CD"/>
    <w:rsid w:val="00A85926"/>
    <w:rsid w:val="00A86DCE"/>
    <w:rsid w:val="00A94BA8"/>
    <w:rsid w:val="00AA3C72"/>
    <w:rsid w:val="00AB1E9B"/>
    <w:rsid w:val="00AB6C13"/>
    <w:rsid w:val="00AC3663"/>
    <w:rsid w:val="00AD2B50"/>
    <w:rsid w:val="00AF57AE"/>
    <w:rsid w:val="00B17D8B"/>
    <w:rsid w:val="00B22AB4"/>
    <w:rsid w:val="00B25559"/>
    <w:rsid w:val="00B34BB0"/>
    <w:rsid w:val="00B369F1"/>
    <w:rsid w:val="00B5712C"/>
    <w:rsid w:val="00B62B6D"/>
    <w:rsid w:val="00BA1448"/>
    <w:rsid w:val="00BA7197"/>
    <w:rsid w:val="00BD1385"/>
    <w:rsid w:val="00BE0A06"/>
    <w:rsid w:val="00BE1C8A"/>
    <w:rsid w:val="00C07E57"/>
    <w:rsid w:val="00C15569"/>
    <w:rsid w:val="00C17D9B"/>
    <w:rsid w:val="00C342AF"/>
    <w:rsid w:val="00C476C3"/>
    <w:rsid w:val="00C753AC"/>
    <w:rsid w:val="00C85155"/>
    <w:rsid w:val="00C8740E"/>
    <w:rsid w:val="00C87C37"/>
    <w:rsid w:val="00C9037F"/>
    <w:rsid w:val="00CD23C9"/>
    <w:rsid w:val="00CE1368"/>
    <w:rsid w:val="00CF20B5"/>
    <w:rsid w:val="00CF548A"/>
    <w:rsid w:val="00CF611D"/>
    <w:rsid w:val="00D15213"/>
    <w:rsid w:val="00D34504"/>
    <w:rsid w:val="00D90522"/>
    <w:rsid w:val="00D95D43"/>
    <w:rsid w:val="00D95E80"/>
    <w:rsid w:val="00DA0C6D"/>
    <w:rsid w:val="00DC3EE5"/>
    <w:rsid w:val="00DD573D"/>
    <w:rsid w:val="00DE3E2F"/>
    <w:rsid w:val="00DE4828"/>
    <w:rsid w:val="00DF3E60"/>
    <w:rsid w:val="00DF48CF"/>
    <w:rsid w:val="00DF74D2"/>
    <w:rsid w:val="00E1121B"/>
    <w:rsid w:val="00E248D7"/>
    <w:rsid w:val="00E7102F"/>
    <w:rsid w:val="00E84E75"/>
    <w:rsid w:val="00EA1A59"/>
    <w:rsid w:val="00EA2C14"/>
    <w:rsid w:val="00EA676D"/>
    <w:rsid w:val="00EB3580"/>
    <w:rsid w:val="00EC0EFD"/>
    <w:rsid w:val="00ED0BB6"/>
    <w:rsid w:val="00F16F2C"/>
    <w:rsid w:val="00F37475"/>
    <w:rsid w:val="00F74F64"/>
    <w:rsid w:val="00F8004C"/>
    <w:rsid w:val="00F9144E"/>
    <w:rsid w:val="00F9519E"/>
    <w:rsid w:val="00FA01A4"/>
    <w:rsid w:val="00FB7E3A"/>
    <w:rsid w:val="00FC1F9F"/>
    <w:rsid w:val="00FC5543"/>
    <w:rsid w:val="00FE1BD4"/>
    <w:rsid w:val="00FF2F5F"/>
    <w:rsid w:val="00FF3DC8"/>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rules v:ext="edit">
        <o:r id="V:Rule1" type="connector" idref="#_x0000_s1035"/>
      </o:rules>
    </o:shapelayout>
  </w:shapeDefaults>
  <w:decimalSymbol w:val="."/>
  <w:listSeparator w:val=","/>
  <w14:docId w14:val="3744F463"/>
  <w15:docId w15:val="{CCB83E91-FD9B-461F-B53B-0981FCD18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51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A67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676D"/>
    <w:rPr>
      <w:rFonts w:ascii="Tahoma" w:hAnsi="Tahoma" w:cs="Tahoma"/>
      <w:sz w:val="16"/>
      <w:szCs w:val="16"/>
    </w:rPr>
  </w:style>
  <w:style w:type="table" w:styleId="TableGrid">
    <w:name w:val="Table Grid"/>
    <w:basedOn w:val="TableNormal"/>
    <w:uiPriority w:val="59"/>
    <w:rsid w:val="006378F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966F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6FED"/>
  </w:style>
  <w:style w:type="paragraph" w:styleId="Footer">
    <w:name w:val="footer"/>
    <w:basedOn w:val="Normal"/>
    <w:link w:val="FooterChar"/>
    <w:uiPriority w:val="99"/>
    <w:unhideWhenUsed/>
    <w:rsid w:val="00966F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6FED"/>
  </w:style>
  <w:style w:type="paragraph" w:styleId="ListParagraph">
    <w:name w:val="List Paragraph"/>
    <w:basedOn w:val="Normal"/>
    <w:uiPriority w:val="34"/>
    <w:qFormat/>
    <w:rsid w:val="00DC3E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7560DD-3619-4E41-9919-0192B5A80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541</TotalTime>
  <Pages>3</Pages>
  <Words>617</Words>
  <Characters>3523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Dell</cp:lastModifiedBy>
  <cp:revision>170</cp:revision>
  <cp:lastPrinted>2021-12-15T07:15:00Z</cp:lastPrinted>
  <dcterms:created xsi:type="dcterms:W3CDTF">2018-07-18T09:02:00Z</dcterms:created>
  <dcterms:modified xsi:type="dcterms:W3CDTF">2022-11-02T08:36:00Z</dcterms:modified>
</cp:coreProperties>
</file>